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7521888"/>
    <w:p w14:paraId="53899AB9" w14:textId="76ADD8D4" w:rsidR="00C33029" w:rsidRPr="005F43A0" w:rsidRDefault="00C53236" w:rsidP="00C33029">
      <w:pPr>
        <w:keepNext/>
        <w:spacing w:after="0" w:line="300" w:lineRule="auto"/>
        <w:jc w:val="center"/>
        <w:outlineLvl w:val="0"/>
        <w:rPr>
          <w:rFonts w:ascii="Times New Roman" w:eastAsia="Times New Roman" w:hAnsi="Times New Roman" w:cs="Times New Roman"/>
          <w:b/>
          <w:sz w:val="26"/>
          <w:szCs w:val="24"/>
        </w:rPr>
      </w:pPr>
      <w:r w:rsidRPr="005F43A0">
        <w:rPr>
          <w:rFonts w:ascii="Times New Roman" w:hAnsi="Times New Roman" w:cs="Times New Roman"/>
          <w:noProof/>
          <w:lang w:val="en-US"/>
        </w:rPr>
        <mc:AlternateContent>
          <mc:Choice Requires="wps">
            <w:drawing>
              <wp:anchor distT="0" distB="0" distL="114300" distR="114300" simplePos="0" relativeHeight="251666432" behindDoc="1" locked="0" layoutInCell="1" allowOverlap="1" wp14:anchorId="41A817EF" wp14:editId="3328E8E3">
                <wp:simplePos x="0" y="0"/>
                <wp:positionH relativeFrom="column">
                  <wp:posOffset>-94448</wp:posOffset>
                </wp:positionH>
                <wp:positionV relativeFrom="paragraph">
                  <wp:posOffset>-46322</wp:posOffset>
                </wp:positionV>
                <wp:extent cx="6264323" cy="9336506"/>
                <wp:effectExtent l="19050" t="19050" r="22225"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323" cy="9336506"/>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F9553" id="Rectangle 6" o:spid="_x0000_s1026" style="position:absolute;margin-left:-7.45pt;margin-top:-3.65pt;width:493.25pt;height:73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" strokeweight="3pt">
                <v:stroke linestyle="thinThin"/>
              </v:rect>
            </w:pict>
          </mc:Fallback>
        </mc:AlternateContent>
      </w:r>
    </w:p>
    <w:p w14:paraId="15FC0D50" w14:textId="2F6733CB" w:rsidR="004945D5" w:rsidRPr="005F43A0" w:rsidRDefault="00531F14" w:rsidP="004D56F5">
      <w:pPr>
        <w:spacing w:after="0" w:line="300" w:lineRule="auto"/>
        <w:jc w:val="center"/>
        <w:rPr>
          <w:rFonts w:ascii="Times New Roman" w:eastAsia="Times New Roman" w:hAnsi="Times New Roman" w:cs="Times New Roman"/>
          <w:b/>
          <w:sz w:val="26"/>
          <w:szCs w:val="28"/>
        </w:rPr>
      </w:pPr>
      <w:r w:rsidRPr="00531F14">
        <w:rPr>
          <w:rFonts w:ascii="Times New Roman" w:eastAsia="Times New Roman" w:hAnsi="Times New Roman" w:cs="Times New Roman"/>
          <w:b/>
          <w:bCs/>
          <w:sz w:val="26"/>
          <w:szCs w:val="28"/>
        </w:rPr>
        <w:t xml:space="preserve">MINISTRY OF EDUCATION AND TRAINING </w:t>
      </w:r>
      <w:r w:rsidRPr="00531F14">
        <w:rPr>
          <w:rFonts w:ascii="Times New Roman" w:eastAsia="Times New Roman" w:hAnsi="Times New Roman" w:cs="Times New Roman"/>
          <w:b/>
          <w:sz w:val="26"/>
          <w:szCs w:val="28"/>
        </w:rPr>
        <w:br/>
      </w:r>
      <w:r w:rsidRPr="00531F14">
        <w:rPr>
          <w:rFonts w:ascii="Times New Roman" w:eastAsia="Times New Roman" w:hAnsi="Times New Roman" w:cs="Times New Roman"/>
          <w:b/>
          <w:bCs/>
          <w:sz w:val="26"/>
          <w:szCs w:val="28"/>
        </w:rPr>
        <w:t>UNIVERSITY OF COMMERCE</w:t>
      </w:r>
    </w:p>
    <w:p w14:paraId="01977348"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r w:rsidRPr="005F43A0">
        <w:rPr>
          <w:rFonts w:ascii="Times New Roman" w:eastAsia="Times New Roman" w:hAnsi="Times New Roman" w:cs="Times New Roman"/>
          <w:b/>
          <w:sz w:val="26"/>
          <w:szCs w:val="28"/>
        </w:rPr>
        <w:t>-------------------------</w:t>
      </w:r>
    </w:p>
    <w:p w14:paraId="2A2E53FE"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4E591203"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4A14E128"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1E0E9872"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30FB09E2" w14:textId="62ED7C50" w:rsidR="004945D5" w:rsidRPr="005F43A0" w:rsidRDefault="00847A38" w:rsidP="004D56F5">
      <w:pPr>
        <w:spacing w:after="0" w:line="30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PHAM HA PHUONG</w:t>
      </w:r>
    </w:p>
    <w:p w14:paraId="29B6ECFC" w14:textId="77777777" w:rsidR="004945D5" w:rsidRPr="005F43A0" w:rsidRDefault="004945D5" w:rsidP="004D56F5">
      <w:pPr>
        <w:spacing w:after="0" w:line="300" w:lineRule="auto"/>
        <w:jc w:val="center"/>
        <w:rPr>
          <w:rFonts w:ascii="Times New Roman" w:eastAsia="Times New Roman" w:hAnsi="Times New Roman" w:cs="Times New Roman"/>
          <w:b/>
          <w:bCs/>
          <w:sz w:val="26"/>
          <w:szCs w:val="28"/>
        </w:rPr>
      </w:pPr>
    </w:p>
    <w:p w14:paraId="69AE36C4"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5B77F862" w14:textId="76B6C7BB" w:rsidR="004945D5" w:rsidRPr="005F43A0" w:rsidRDefault="00531F14" w:rsidP="004D56F5">
      <w:pPr>
        <w:spacing w:after="0" w:line="300" w:lineRule="auto"/>
        <w:jc w:val="center"/>
        <w:rPr>
          <w:rFonts w:ascii="Times New Roman" w:eastAsia="Times New Roman" w:hAnsi="Times New Roman" w:cs="Times New Roman"/>
          <w:b/>
          <w:bCs/>
          <w:sz w:val="32"/>
          <w:szCs w:val="32"/>
          <w:lang w:val="fr-FR"/>
        </w:rPr>
      </w:pPr>
      <w:r w:rsidRPr="00531F14">
        <w:rPr>
          <w:rFonts w:ascii="Times New Roman" w:eastAsia="Times New Roman" w:hAnsi="Times New Roman" w:cs="Times New Roman"/>
          <w:b/>
          <w:bCs/>
          <w:sz w:val="32"/>
          <w:szCs w:val="32"/>
        </w:rPr>
        <w:t>STATE MANAGEMENT OF DIGITAL TRANSFORMATION HUMAN RESOURCE DEVELOPMENT IN PROVINCIAL ADMINISTRATIVE AGENCIES OF NINH BINH PROVINCE</w:t>
      </w:r>
    </w:p>
    <w:p w14:paraId="2480B91F" w14:textId="77777777" w:rsidR="004945D5" w:rsidRPr="005F43A0" w:rsidRDefault="004945D5" w:rsidP="004D56F5">
      <w:pPr>
        <w:spacing w:after="0" w:line="300" w:lineRule="auto"/>
        <w:jc w:val="center"/>
        <w:rPr>
          <w:rFonts w:ascii="Times New Roman" w:eastAsia="Times New Roman" w:hAnsi="Times New Roman" w:cs="Times New Roman"/>
          <w:b/>
          <w:bCs/>
          <w:sz w:val="26"/>
          <w:szCs w:val="28"/>
        </w:rPr>
      </w:pPr>
    </w:p>
    <w:p w14:paraId="00DC621A" w14:textId="77777777" w:rsidR="00847A38" w:rsidRDefault="00847A38" w:rsidP="004D56F5">
      <w:pPr>
        <w:spacing w:after="0" w:line="300" w:lineRule="auto"/>
        <w:jc w:val="center"/>
        <w:rPr>
          <w:rFonts w:ascii="Times New Roman" w:eastAsia="Times New Roman" w:hAnsi="Times New Roman" w:cs="Times New Roman"/>
          <w:b/>
          <w:bCs/>
          <w:sz w:val="26"/>
          <w:szCs w:val="28"/>
        </w:rPr>
      </w:pPr>
    </w:p>
    <w:p w14:paraId="7926AAF4" w14:textId="0DC1C07A" w:rsidR="004945D5" w:rsidRPr="004211CA" w:rsidRDefault="00847A38" w:rsidP="004D56F5">
      <w:pPr>
        <w:spacing w:after="0" w:line="300" w:lineRule="auto"/>
        <w:jc w:val="center"/>
        <w:rPr>
          <w:rFonts w:ascii="Times New Roman" w:eastAsia="Times New Roman" w:hAnsi="Times New Roman" w:cs="Times New Roman"/>
          <w:b/>
          <w:bCs/>
          <w:sz w:val="28"/>
          <w:szCs w:val="28"/>
          <w:lang w:val="fr-FR"/>
        </w:rPr>
      </w:pPr>
      <w:r w:rsidRPr="004211CA">
        <w:rPr>
          <w:rFonts w:ascii="Times New Roman" w:eastAsia="Times New Roman" w:hAnsi="Times New Roman" w:cs="Times New Roman"/>
          <w:b/>
          <w:bCs/>
          <w:sz w:val="28"/>
          <w:szCs w:val="28"/>
        </w:rPr>
        <w:t xml:space="preserve">Major: Economic Management </w:t>
      </w:r>
      <w:r w:rsidRPr="004211CA">
        <w:rPr>
          <w:rFonts w:ascii="Times New Roman" w:eastAsia="Times New Roman" w:hAnsi="Times New Roman" w:cs="Times New Roman"/>
          <w:b/>
          <w:bCs/>
          <w:sz w:val="28"/>
          <w:szCs w:val="28"/>
        </w:rPr>
        <w:br/>
        <w:t>Code: 931.01.10</w:t>
      </w:r>
    </w:p>
    <w:p w14:paraId="5B794B6C" w14:textId="77777777" w:rsidR="004945D5" w:rsidRPr="004211CA" w:rsidRDefault="004945D5" w:rsidP="004D56F5">
      <w:pPr>
        <w:spacing w:after="0" w:line="300" w:lineRule="auto"/>
        <w:jc w:val="center"/>
        <w:rPr>
          <w:rFonts w:ascii="Times New Roman" w:eastAsia="Times New Roman" w:hAnsi="Times New Roman" w:cs="Times New Roman"/>
          <w:b/>
          <w:bCs/>
          <w:sz w:val="28"/>
          <w:szCs w:val="28"/>
        </w:rPr>
      </w:pPr>
    </w:p>
    <w:p w14:paraId="574F66F1"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1C2D1D4B"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09C995C0"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67E1BC56" w14:textId="77777777" w:rsidR="004D56F5" w:rsidRPr="005F43A0" w:rsidRDefault="004D56F5" w:rsidP="004D56F5">
      <w:pPr>
        <w:spacing w:after="0" w:line="300" w:lineRule="auto"/>
        <w:jc w:val="center"/>
        <w:rPr>
          <w:rFonts w:ascii="Times New Roman" w:eastAsia="Times New Roman" w:hAnsi="Times New Roman" w:cs="Times New Roman"/>
          <w:b/>
          <w:sz w:val="26"/>
          <w:szCs w:val="28"/>
        </w:rPr>
      </w:pPr>
    </w:p>
    <w:p w14:paraId="15828F84"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4CC8673C" w14:textId="7ADE3B5B" w:rsidR="004945D5" w:rsidRPr="00CB7135" w:rsidRDefault="00847A38" w:rsidP="004D56F5">
      <w:pPr>
        <w:spacing w:after="0" w:line="300" w:lineRule="auto"/>
        <w:jc w:val="center"/>
        <w:rPr>
          <w:rFonts w:ascii="Times New Roman" w:eastAsia="Times New Roman" w:hAnsi="Times New Roman" w:cs="Times New Roman"/>
          <w:b/>
          <w:bCs/>
          <w:iCs/>
          <w:caps/>
          <w:sz w:val="28"/>
          <w:szCs w:val="28"/>
        </w:rPr>
      </w:pPr>
      <w:r w:rsidRPr="00CB7135">
        <w:rPr>
          <w:rFonts w:ascii="Times New Roman" w:eastAsia="Times New Roman" w:hAnsi="Times New Roman" w:cs="Times New Roman"/>
          <w:b/>
          <w:bCs/>
          <w:iCs/>
          <w:caps/>
          <w:sz w:val="28"/>
          <w:szCs w:val="28"/>
        </w:rPr>
        <w:t>SUMMARY OF THE DOCTORAL DISSERTATION IN ECONOMICS</w:t>
      </w:r>
    </w:p>
    <w:p w14:paraId="3F2D500C"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4864C1BD" w14:textId="77777777" w:rsidR="004945D5" w:rsidRPr="005F43A0" w:rsidRDefault="004945D5" w:rsidP="004D56F5">
      <w:pPr>
        <w:spacing w:after="0" w:line="300" w:lineRule="auto"/>
        <w:jc w:val="center"/>
        <w:rPr>
          <w:rFonts w:ascii="Times New Roman" w:eastAsia="Times New Roman" w:hAnsi="Times New Roman" w:cs="Times New Roman"/>
          <w:b/>
          <w:sz w:val="26"/>
          <w:szCs w:val="28"/>
        </w:rPr>
      </w:pPr>
    </w:p>
    <w:p w14:paraId="315FCEA8" w14:textId="77777777" w:rsidR="00F90C79" w:rsidRPr="005F43A0" w:rsidRDefault="00F90C79" w:rsidP="004D56F5">
      <w:pPr>
        <w:spacing w:after="0" w:line="300" w:lineRule="auto"/>
        <w:jc w:val="center"/>
        <w:rPr>
          <w:rFonts w:ascii="Times New Roman" w:eastAsia="Times New Roman" w:hAnsi="Times New Roman" w:cs="Times New Roman"/>
          <w:b/>
          <w:sz w:val="26"/>
          <w:szCs w:val="28"/>
        </w:rPr>
      </w:pPr>
    </w:p>
    <w:p w14:paraId="4D45734A" w14:textId="77777777" w:rsidR="00F90C79" w:rsidRPr="005F43A0" w:rsidRDefault="00F90C79" w:rsidP="004D56F5">
      <w:pPr>
        <w:spacing w:after="0" w:line="300" w:lineRule="auto"/>
        <w:jc w:val="center"/>
        <w:rPr>
          <w:rFonts w:ascii="Times New Roman" w:eastAsia="Times New Roman" w:hAnsi="Times New Roman" w:cs="Times New Roman"/>
          <w:b/>
          <w:sz w:val="26"/>
          <w:szCs w:val="28"/>
        </w:rPr>
      </w:pPr>
    </w:p>
    <w:p w14:paraId="3DBE1354" w14:textId="77777777" w:rsidR="00F90C79" w:rsidRPr="005F43A0" w:rsidRDefault="00F90C79" w:rsidP="004D56F5">
      <w:pPr>
        <w:spacing w:after="0" w:line="300" w:lineRule="auto"/>
        <w:jc w:val="center"/>
        <w:rPr>
          <w:rFonts w:ascii="Times New Roman" w:eastAsia="Times New Roman" w:hAnsi="Times New Roman" w:cs="Times New Roman"/>
          <w:b/>
          <w:sz w:val="26"/>
          <w:szCs w:val="28"/>
        </w:rPr>
      </w:pPr>
    </w:p>
    <w:p w14:paraId="5A031775" w14:textId="77777777" w:rsidR="004D56F5" w:rsidRPr="005F43A0" w:rsidRDefault="004D56F5" w:rsidP="004D56F5">
      <w:pPr>
        <w:spacing w:after="0" w:line="300" w:lineRule="auto"/>
        <w:jc w:val="center"/>
        <w:rPr>
          <w:rFonts w:ascii="Times New Roman" w:eastAsia="Times New Roman" w:hAnsi="Times New Roman" w:cs="Times New Roman"/>
          <w:b/>
          <w:sz w:val="26"/>
          <w:szCs w:val="28"/>
        </w:rPr>
      </w:pPr>
    </w:p>
    <w:p w14:paraId="362D84DE" w14:textId="77777777" w:rsidR="00F90C79" w:rsidRDefault="00F90C79" w:rsidP="004D56F5">
      <w:pPr>
        <w:spacing w:after="0" w:line="300" w:lineRule="auto"/>
        <w:jc w:val="center"/>
        <w:rPr>
          <w:rFonts w:ascii="Times New Roman" w:eastAsia="Times New Roman" w:hAnsi="Times New Roman" w:cs="Times New Roman"/>
          <w:b/>
          <w:sz w:val="26"/>
          <w:szCs w:val="28"/>
        </w:rPr>
      </w:pPr>
    </w:p>
    <w:p w14:paraId="5DBCCFD0" w14:textId="77777777" w:rsidR="00CB7135" w:rsidRPr="005F43A0" w:rsidRDefault="00CB7135" w:rsidP="004D56F5">
      <w:pPr>
        <w:spacing w:after="0" w:line="300" w:lineRule="auto"/>
        <w:jc w:val="center"/>
        <w:rPr>
          <w:rFonts w:ascii="Times New Roman" w:eastAsia="Times New Roman" w:hAnsi="Times New Roman" w:cs="Times New Roman"/>
          <w:b/>
          <w:sz w:val="26"/>
          <w:szCs w:val="28"/>
        </w:rPr>
      </w:pPr>
    </w:p>
    <w:p w14:paraId="5C694048" w14:textId="77777777" w:rsidR="004945D5" w:rsidRDefault="004945D5" w:rsidP="004D56F5">
      <w:pPr>
        <w:spacing w:after="0" w:line="300" w:lineRule="auto"/>
        <w:jc w:val="center"/>
        <w:rPr>
          <w:rFonts w:ascii="Times New Roman" w:eastAsia="Times New Roman" w:hAnsi="Times New Roman" w:cs="Times New Roman"/>
          <w:b/>
          <w:sz w:val="26"/>
          <w:szCs w:val="28"/>
        </w:rPr>
      </w:pPr>
    </w:p>
    <w:p w14:paraId="5A3FFC83" w14:textId="77777777" w:rsidR="004211CA" w:rsidRDefault="004211CA" w:rsidP="004D56F5">
      <w:pPr>
        <w:spacing w:after="0" w:line="300" w:lineRule="auto"/>
        <w:jc w:val="center"/>
        <w:rPr>
          <w:rFonts w:ascii="Times New Roman" w:eastAsia="Times New Roman" w:hAnsi="Times New Roman" w:cs="Times New Roman"/>
          <w:b/>
          <w:sz w:val="26"/>
          <w:szCs w:val="28"/>
        </w:rPr>
      </w:pPr>
    </w:p>
    <w:p w14:paraId="63D989DF" w14:textId="77777777" w:rsidR="00CB7135" w:rsidRPr="005F43A0" w:rsidRDefault="00CB7135" w:rsidP="004D56F5">
      <w:pPr>
        <w:spacing w:after="0" w:line="300" w:lineRule="auto"/>
        <w:jc w:val="center"/>
        <w:rPr>
          <w:rFonts w:ascii="Times New Roman" w:eastAsia="Times New Roman" w:hAnsi="Times New Roman" w:cs="Times New Roman"/>
          <w:b/>
          <w:sz w:val="26"/>
          <w:szCs w:val="28"/>
        </w:rPr>
      </w:pPr>
    </w:p>
    <w:p w14:paraId="505F03F6" w14:textId="596CFE63" w:rsidR="00C33029" w:rsidRPr="005F43A0" w:rsidRDefault="00E73CA9" w:rsidP="00C33029">
      <w:pPr>
        <w:spacing w:after="0" w:line="300" w:lineRule="auto"/>
        <w:jc w:val="center"/>
        <w:rPr>
          <w:rFonts w:ascii="Times New Roman" w:eastAsia="Times New Roman" w:hAnsi="Times New Roman" w:cs="Times New Roman"/>
          <w:sz w:val="26"/>
          <w:szCs w:val="32"/>
        </w:rPr>
      </w:pPr>
      <w:r>
        <w:rPr>
          <w:rFonts w:ascii="Times New Roman" w:eastAsia="Times New Roman" w:hAnsi="Times New Roman" w:cs="Times New Roman"/>
          <w:b/>
          <w:sz w:val="26"/>
          <w:szCs w:val="28"/>
        </w:rPr>
        <w:t>Hanoi,</w:t>
      </w:r>
      <w:r w:rsidR="00847A38" w:rsidRPr="00847A38">
        <w:rPr>
          <w:rFonts w:ascii="Times New Roman" w:eastAsia="Times New Roman" w:hAnsi="Times New Roman" w:cs="Times New Roman"/>
          <w:b/>
          <w:sz w:val="26"/>
          <w:szCs w:val="28"/>
        </w:rPr>
        <w:t xml:space="preserve"> 2025</w:t>
      </w:r>
    </w:p>
    <w:p w14:paraId="6827CF7A" w14:textId="7A3AEAF2" w:rsidR="00C33029" w:rsidRPr="005F43A0" w:rsidRDefault="00C33029" w:rsidP="00C33029">
      <w:pPr>
        <w:tabs>
          <w:tab w:val="center" w:pos="4153"/>
          <w:tab w:val="right" w:pos="8306"/>
        </w:tabs>
        <w:spacing w:after="0" w:line="300" w:lineRule="auto"/>
        <w:jc w:val="center"/>
        <w:rPr>
          <w:rFonts w:ascii="Times New Roman" w:eastAsia="Times New Roman" w:hAnsi="Times New Roman" w:cs="Times New Roman"/>
          <w:b/>
          <w:i/>
          <w:sz w:val="26"/>
          <w:szCs w:val="24"/>
        </w:rPr>
      </w:pPr>
      <w:r w:rsidRPr="005F43A0">
        <w:rPr>
          <w:rFonts w:ascii="Times New Roman" w:eastAsia="Times New Roman" w:hAnsi="Times New Roman" w:cs="Times New Roman"/>
          <w:sz w:val="26"/>
          <w:szCs w:val="24"/>
        </w:rPr>
        <w:br w:type="page"/>
      </w:r>
    </w:p>
    <w:p w14:paraId="5A4F76BA" w14:textId="4BEE3327" w:rsidR="00C33029" w:rsidRPr="005F43A0" w:rsidRDefault="00C53236" w:rsidP="00C33029">
      <w:pPr>
        <w:spacing w:after="0" w:line="300" w:lineRule="auto"/>
        <w:rPr>
          <w:rFonts w:ascii="Times New Roman" w:eastAsia="Times New Roman" w:hAnsi="Times New Roman" w:cs="Times New Roman"/>
          <w:sz w:val="26"/>
        </w:rPr>
      </w:pPr>
      <w:r w:rsidRPr="005F43A0">
        <w:rPr>
          <w:rFonts w:ascii="Times New Roman" w:hAnsi="Times New Roman" w:cs="Times New Roman"/>
          <w:noProof/>
          <w:lang w:val="en-US"/>
        </w:rPr>
        <w:lastRenderedPageBreak/>
        <mc:AlternateContent>
          <mc:Choice Requires="wps">
            <w:drawing>
              <wp:anchor distT="0" distB="0" distL="114300" distR="114300" simplePos="0" relativeHeight="251667456" behindDoc="1" locked="0" layoutInCell="1" allowOverlap="1" wp14:anchorId="7D4C2EC2" wp14:editId="4FBA0505">
                <wp:simplePos x="0" y="0"/>
                <wp:positionH relativeFrom="column">
                  <wp:posOffset>64770</wp:posOffset>
                </wp:positionH>
                <wp:positionV relativeFrom="paragraph">
                  <wp:posOffset>13335</wp:posOffset>
                </wp:positionV>
                <wp:extent cx="6141493" cy="9198591"/>
                <wp:effectExtent l="19050" t="19050" r="12065" b="222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493" cy="9198591"/>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D3B31" id="Rectangle 5" o:spid="_x0000_s1026" style="position:absolute;margin-left:5.1pt;margin-top:1.05pt;width:483.6pt;height:72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" strokeweight="3pt">
                <v:stroke linestyle="thinThin"/>
              </v:rect>
            </w:pict>
          </mc:Fallback>
        </mc:AlternateContent>
      </w:r>
    </w:p>
    <w:p w14:paraId="1178F008" w14:textId="114CF2C5" w:rsidR="004945D5" w:rsidRPr="00CB7135" w:rsidRDefault="004945D5" w:rsidP="004211CA">
      <w:pPr>
        <w:spacing w:after="0" w:line="300" w:lineRule="auto"/>
        <w:jc w:val="center"/>
        <w:rPr>
          <w:rFonts w:ascii="Times New Roman" w:eastAsia="Times New Roman" w:hAnsi="Times New Roman" w:cs="Times New Roman"/>
          <w:b/>
          <w:sz w:val="28"/>
        </w:rPr>
      </w:pPr>
      <w:r w:rsidRPr="00CB7135">
        <w:rPr>
          <w:rFonts w:ascii="Times New Roman" w:eastAsia="Times New Roman" w:hAnsi="Times New Roman" w:cs="Times New Roman"/>
          <w:b/>
          <w:sz w:val="28"/>
        </w:rPr>
        <w:t>The project was completed at the University of Commerce.</w:t>
      </w:r>
    </w:p>
    <w:p w14:paraId="679D20F2" w14:textId="77777777" w:rsidR="004945D5" w:rsidRPr="00CB7135" w:rsidRDefault="004945D5" w:rsidP="004945D5">
      <w:pPr>
        <w:spacing w:after="0" w:line="300" w:lineRule="auto"/>
        <w:rPr>
          <w:rFonts w:ascii="Times New Roman" w:eastAsia="Times New Roman" w:hAnsi="Times New Roman" w:cs="Times New Roman"/>
          <w:b/>
          <w:sz w:val="28"/>
        </w:rPr>
      </w:pPr>
      <w:r w:rsidRPr="00CB7135">
        <w:rPr>
          <w:rFonts w:ascii="Times New Roman" w:eastAsia="Times New Roman" w:hAnsi="Times New Roman" w:cs="Times New Roman"/>
          <w:b/>
          <w:sz w:val="28"/>
        </w:rPr>
        <w:tab/>
      </w:r>
    </w:p>
    <w:p w14:paraId="1205CD0B" w14:textId="77777777" w:rsidR="004945D5" w:rsidRPr="00CB7135" w:rsidRDefault="004945D5" w:rsidP="004945D5">
      <w:pPr>
        <w:spacing w:after="0" w:line="300" w:lineRule="auto"/>
        <w:rPr>
          <w:rFonts w:ascii="Times New Roman" w:eastAsia="Times New Roman" w:hAnsi="Times New Roman" w:cs="Times New Roman"/>
          <w:b/>
          <w:sz w:val="28"/>
        </w:rPr>
      </w:pPr>
    </w:p>
    <w:p w14:paraId="0397CC68" w14:textId="3CF7232B" w:rsidR="004945D5" w:rsidRPr="00CB7135" w:rsidRDefault="004945D5" w:rsidP="00CB7135">
      <w:pPr>
        <w:spacing w:after="0" w:line="300" w:lineRule="auto"/>
        <w:jc w:val="center"/>
        <w:rPr>
          <w:rFonts w:ascii="Times New Roman" w:eastAsia="Times New Roman" w:hAnsi="Times New Roman" w:cs="Times New Roman"/>
          <w:b/>
          <w:bCs/>
          <w:sz w:val="28"/>
        </w:rPr>
      </w:pPr>
      <w:r w:rsidRPr="00CB7135">
        <w:rPr>
          <w:rFonts w:ascii="Times New Roman" w:eastAsia="Times New Roman" w:hAnsi="Times New Roman" w:cs="Times New Roman"/>
          <w:b/>
          <w:bCs/>
          <w:sz w:val="28"/>
        </w:rPr>
        <w:t xml:space="preserve">Scientific supervisor: Associate Professor, Dr. </w:t>
      </w:r>
      <w:r w:rsidR="00E76F96" w:rsidRPr="00CB7135">
        <w:rPr>
          <w:rFonts w:ascii="Times New Roman" w:eastAsia="Times New Roman" w:hAnsi="Times New Roman" w:cs="Times New Roman"/>
          <w:b/>
          <w:bCs/>
          <w:sz w:val="28"/>
        </w:rPr>
        <w:t>Nguyen Thi Minh Nhan</w:t>
      </w:r>
    </w:p>
    <w:p w14:paraId="7189681A" w14:textId="700CF485" w:rsidR="004945D5" w:rsidRPr="00CB7135" w:rsidRDefault="004945D5" w:rsidP="00CB7135">
      <w:pPr>
        <w:spacing w:after="0" w:line="300" w:lineRule="auto"/>
        <w:jc w:val="center"/>
        <w:rPr>
          <w:rFonts w:ascii="Times New Roman" w:eastAsia="Times New Roman" w:hAnsi="Times New Roman" w:cs="Times New Roman"/>
          <w:b/>
          <w:bCs/>
          <w:sz w:val="28"/>
        </w:rPr>
      </w:pPr>
    </w:p>
    <w:p w14:paraId="54813E40" w14:textId="77777777" w:rsidR="00C33029" w:rsidRDefault="00C33029" w:rsidP="00C33029">
      <w:pPr>
        <w:spacing w:after="0" w:line="300" w:lineRule="auto"/>
        <w:rPr>
          <w:rFonts w:ascii="Times New Roman" w:eastAsia="Times New Roman" w:hAnsi="Times New Roman" w:cs="Times New Roman"/>
          <w:b/>
          <w:bCs/>
          <w:sz w:val="28"/>
        </w:rPr>
      </w:pPr>
    </w:p>
    <w:p w14:paraId="721AC475" w14:textId="77777777" w:rsidR="004211CA" w:rsidRDefault="004211CA" w:rsidP="00C33029">
      <w:pPr>
        <w:spacing w:after="0" w:line="300" w:lineRule="auto"/>
        <w:rPr>
          <w:rFonts w:ascii="Times New Roman" w:eastAsia="Times New Roman" w:hAnsi="Times New Roman" w:cs="Times New Roman"/>
          <w:b/>
          <w:bCs/>
          <w:sz w:val="28"/>
        </w:rPr>
      </w:pPr>
    </w:p>
    <w:p w14:paraId="07EFB059" w14:textId="77777777" w:rsidR="004211CA" w:rsidRPr="00CB7135" w:rsidRDefault="004211CA" w:rsidP="00C33029">
      <w:pPr>
        <w:spacing w:after="0" w:line="300" w:lineRule="auto"/>
        <w:rPr>
          <w:rFonts w:ascii="Times New Roman" w:eastAsia="Times New Roman" w:hAnsi="Times New Roman" w:cs="Times New Roman"/>
          <w:b/>
          <w:bCs/>
          <w:sz w:val="28"/>
        </w:rPr>
      </w:pPr>
    </w:p>
    <w:p w14:paraId="7D3E00AD" w14:textId="77777777" w:rsidR="00C33029" w:rsidRPr="00CB7135" w:rsidRDefault="00C33029" w:rsidP="00C33029">
      <w:pPr>
        <w:spacing w:after="0" w:line="300" w:lineRule="auto"/>
        <w:rPr>
          <w:rFonts w:ascii="Times New Roman" w:eastAsia="Times New Roman" w:hAnsi="Times New Roman" w:cs="Times New Roman"/>
          <w:b/>
          <w:bCs/>
          <w:sz w:val="28"/>
        </w:rPr>
      </w:pPr>
    </w:p>
    <w:p w14:paraId="4EACEE79" w14:textId="64A6ACB8" w:rsidR="00C33029" w:rsidRDefault="00C33029" w:rsidP="00C33029">
      <w:pPr>
        <w:spacing w:after="0" w:line="300" w:lineRule="auto"/>
        <w:rPr>
          <w:rFonts w:ascii="Times New Roman" w:eastAsia="Times New Roman" w:hAnsi="Times New Roman" w:cs="Times New Roman"/>
          <w:b/>
          <w:bCs/>
          <w:sz w:val="28"/>
        </w:rPr>
      </w:pPr>
      <w:r w:rsidRPr="00CB7135">
        <w:rPr>
          <w:rFonts w:ascii="Times New Roman" w:eastAsia="Times New Roman" w:hAnsi="Times New Roman" w:cs="Times New Roman"/>
          <w:b/>
          <w:bCs/>
          <w:sz w:val="28"/>
        </w:rPr>
        <w:tab/>
      </w:r>
      <w:r w:rsidR="009A7867" w:rsidRPr="009A7867">
        <w:rPr>
          <w:rFonts w:ascii="Times New Roman" w:eastAsia="Times New Roman" w:hAnsi="Times New Roman" w:cs="Times New Roman"/>
          <w:b/>
          <w:bCs/>
          <w:sz w:val="28"/>
        </w:rPr>
        <w:t>Reviewer 1</w:t>
      </w:r>
      <w:r w:rsidR="00E3473B">
        <w:rPr>
          <w:rFonts w:ascii="Times New Roman" w:eastAsia="Times New Roman" w:hAnsi="Times New Roman" w:cs="Times New Roman"/>
          <w:b/>
          <w:bCs/>
          <w:sz w:val="28"/>
        </w:rPr>
        <w:t xml:space="preserve">: </w:t>
      </w:r>
      <w:r w:rsidR="00E3473B" w:rsidRPr="00E3473B">
        <w:rPr>
          <w:rFonts w:ascii="Times New Roman" w:eastAsia="Times New Roman" w:hAnsi="Times New Roman" w:cs="Times New Roman"/>
          <w:b/>
          <w:bCs/>
          <w:sz w:val="28"/>
        </w:rPr>
        <w:t>Assoc. Prof. Dr. Bui Van Huyen</w:t>
      </w:r>
    </w:p>
    <w:p w14:paraId="4010702D" w14:textId="656F18E4" w:rsidR="00E71335" w:rsidRPr="00CB7135" w:rsidRDefault="004211CA" w:rsidP="004211CA">
      <w:pPr>
        <w:tabs>
          <w:tab w:val="left" w:pos="1155"/>
        </w:tabs>
        <w:spacing w:after="0" w:line="300" w:lineRule="auto"/>
        <w:rPr>
          <w:rFonts w:ascii="Times New Roman" w:eastAsia="Times New Roman" w:hAnsi="Times New Roman" w:cs="Times New Roman"/>
          <w:b/>
          <w:bCs/>
          <w:sz w:val="28"/>
        </w:rPr>
      </w:pPr>
      <w:r>
        <w:rPr>
          <w:rFonts w:ascii="Times New Roman" w:eastAsia="Times New Roman" w:hAnsi="Times New Roman" w:cs="Times New Roman"/>
          <w:b/>
          <w:bCs/>
          <w:sz w:val="28"/>
        </w:rPr>
        <w:tab/>
      </w:r>
    </w:p>
    <w:p w14:paraId="11ADCC7E" w14:textId="66E7B044" w:rsidR="00C33029" w:rsidRDefault="00C33029" w:rsidP="00C33029">
      <w:pPr>
        <w:spacing w:after="0" w:line="300" w:lineRule="auto"/>
        <w:rPr>
          <w:rFonts w:ascii="Times New Roman" w:eastAsia="Times New Roman" w:hAnsi="Times New Roman" w:cs="Times New Roman"/>
          <w:b/>
          <w:bCs/>
          <w:sz w:val="28"/>
        </w:rPr>
      </w:pPr>
      <w:r w:rsidRPr="00CB7135">
        <w:rPr>
          <w:rFonts w:ascii="Times New Roman" w:eastAsia="Times New Roman" w:hAnsi="Times New Roman" w:cs="Times New Roman"/>
          <w:b/>
          <w:bCs/>
          <w:sz w:val="28"/>
        </w:rPr>
        <w:tab/>
      </w:r>
      <w:r w:rsidR="009A7867" w:rsidRPr="009A7867">
        <w:rPr>
          <w:rFonts w:ascii="Times New Roman" w:eastAsia="Times New Roman" w:hAnsi="Times New Roman" w:cs="Times New Roman"/>
          <w:b/>
          <w:bCs/>
          <w:sz w:val="28"/>
        </w:rPr>
        <w:t>Reviewer</w:t>
      </w:r>
      <w:r w:rsidRPr="00CB7135">
        <w:rPr>
          <w:rFonts w:ascii="Times New Roman" w:eastAsia="Times New Roman" w:hAnsi="Times New Roman" w:cs="Times New Roman"/>
          <w:b/>
          <w:bCs/>
          <w:sz w:val="28"/>
        </w:rPr>
        <w:t xml:space="preserve"> 2:</w:t>
      </w:r>
      <w:r w:rsidR="00E3473B">
        <w:rPr>
          <w:rFonts w:ascii="Times New Roman" w:eastAsia="Times New Roman" w:hAnsi="Times New Roman" w:cs="Times New Roman"/>
          <w:b/>
          <w:bCs/>
          <w:sz w:val="28"/>
        </w:rPr>
        <w:t xml:space="preserve"> </w:t>
      </w:r>
      <w:r w:rsidR="00E3473B" w:rsidRPr="00E3473B">
        <w:rPr>
          <w:rFonts w:ascii="Times New Roman" w:eastAsia="Times New Roman" w:hAnsi="Times New Roman" w:cs="Times New Roman"/>
          <w:b/>
          <w:bCs/>
          <w:sz w:val="28"/>
        </w:rPr>
        <w:t>Assoc. Prof. Dr. Mai Thanh Lan</w:t>
      </w:r>
    </w:p>
    <w:p w14:paraId="7AEA194D" w14:textId="77777777" w:rsidR="00E71335" w:rsidRPr="00CB7135" w:rsidRDefault="00E71335" w:rsidP="00C33029">
      <w:pPr>
        <w:spacing w:after="0" w:line="300" w:lineRule="auto"/>
        <w:rPr>
          <w:rFonts w:ascii="Times New Roman" w:eastAsia="Times New Roman" w:hAnsi="Times New Roman" w:cs="Times New Roman"/>
          <w:b/>
          <w:bCs/>
          <w:sz w:val="28"/>
        </w:rPr>
      </w:pPr>
    </w:p>
    <w:p w14:paraId="12688744" w14:textId="1FAFB4AF" w:rsidR="00C33029" w:rsidRDefault="00C33029" w:rsidP="00C33029">
      <w:pPr>
        <w:spacing w:after="0" w:line="300" w:lineRule="auto"/>
        <w:rPr>
          <w:rFonts w:ascii="Times New Roman" w:eastAsia="Times New Roman" w:hAnsi="Times New Roman" w:cs="Times New Roman"/>
          <w:b/>
          <w:bCs/>
          <w:sz w:val="28"/>
        </w:rPr>
      </w:pPr>
      <w:r w:rsidRPr="00CB7135">
        <w:rPr>
          <w:rFonts w:ascii="Times New Roman" w:eastAsia="Times New Roman" w:hAnsi="Times New Roman" w:cs="Times New Roman"/>
          <w:b/>
          <w:bCs/>
          <w:sz w:val="28"/>
        </w:rPr>
        <w:tab/>
      </w:r>
      <w:r w:rsidR="009A7867" w:rsidRPr="009A7867">
        <w:rPr>
          <w:rFonts w:ascii="Times New Roman" w:eastAsia="Times New Roman" w:hAnsi="Times New Roman" w:cs="Times New Roman"/>
          <w:b/>
          <w:bCs/>
          <w:sz w:val="28"/>
        </w:rPr>
        <w:t xml:space="preserve">Reviewer </w:t>
      </w:r>
      <w:r w:rsidRPr="00CB7135">
        <w:rPr>
          <w:rFonts w:ascii="Times New Roman" w:eastAsia="Times New Roman" w:hAnsi="Times New Roman" w:cs="Times New Roman"/>
          <w:b/>
          <w:bCs/>
          <w:sz w:val="28"/>
        </w:rPr>
        <w:t>3:</w:t>
      </w:r>
      <w:r w:rsidR="00E3473B">
        <w:rPr>
          <w:rFonts w:ascii="Times New Roman" w:eastAsia="Times New Roman" w:hAnsi="Times New Roman" w:cs="Times New Roman"/>
          <w:b/>
          <w:bCs/>
          <w:sz w:val="28"/>
        </w:rPr>
        <w:t xml:space="preserve"> </w:t>
      </w:r>
      <w:r w:rsidR="00E3473B" w:rsidRPr="00E3473B">
        <w:rPr>
          <w:rFonts w:ascii="Times New Roman" w:eastAsia="Times New Roman" w:hAnsi="Times New Roman" w:cs="Times New Roman"/>
          <w:b/>
          <w:bCs/>
          <w:sz w:val="28"/>
        </w:rPr>
        <w:t>Prof. Dr. Le Quoc Hoi</w:t>
      </w:r>
    </w:p>
    <w:p w14:paraId="08BDD2A7" w14:textId="77777777" w:rsidR="00E71335" w:rsidRDefault="00E71335" w:rsidP="00C33029">
      <w:pPr>
        <w:spacing w:after="0" w:line="300" w:lineRule="auto"/>
        <w:rPr>
          <w:rFonts w:ascii="Times New Roman" w:eastAsia="Times New Roman" w:hAnsi="Times New Roman" w:cs="Times New Roman"/>
          <w:b/>
          <w:bCs/>
          <w:sz w:val="28"/>
        </w:rPr>
      </w:pPr>
    </w:p>
    <w:p w14:paraId="2446D8DC" w14:textId="77777777" w:rsidR="00E71335" w:rsidRDefault="00E71335" w:rsidP="00C33029">
      <w:pPr>
        <w:spacing w:after="0" w:line="300" w:lineRule="auto"/>
        <w:rPr>
          <w:rFonts w:ascii="Times New Roman" w:eastAsia="Times New Roman" w:hAnsi="Times New Roman" w:cs="Times New Roman"/>
          <w:b/>
          <w:bCs/>
          <w:sz w:val="28"/>
        </w:rPr>
      </w:pPr>
    </w:p>
    <w:p w14:paraId="4CFA238C" w14:textId="77777777" w:rsidR="00E71335" w:rsidRDefault="00E71335" w:rsidP="00C33029">
      <w:pPr>
        <w:spacing w:after="0" w:line="300" w:lineRule="auto"/>
        <w:rPr>
          <w:rFonts w:ascii="Times New Roman" w:eastAsia="Times New Roman" w:hAnsi="Times New Roman" w:cs="Times New Roman"/>
          <w:b/>
          <w:bCs/>
          <w:sz w:val="28"/>
        </w:rPr>
      </w:pPr>
    </w:p>
    <w:p w14:paraId="33329178" w14:textId="77777777" w:rsidR="00E71335" w:rsidRDefault="00E71335" w:rsidP="00C33029">
      <w:pPr>
        <w:spacing w:after="0" w:line="300" w:lineRule="auto"/>
        <w:rPr>
          <w:rFonts w:ascii="Times New Roman" w:eastAsia="Times New Roman" w:hAnsi="Times New Roman" w:cs="Times New Roman"/>
          <w:b/>
          <w:bCs/>
          <w:sz w:val="28"/>
        </w:rPr>
      </w:pPr>
    </w:p>
    <w:p w14:paraId="360379BE" w14:textId="77777777" w:rsidR="00E71335" w:rsidRPr="00CB7135" w:rsidRDefault="00E71335" w:rsidP="00C33029">
      <w:pPr>
        <w:spacing w:after="0" w:line="300" w:lineRule="auto"/>
        <w:rPr>
          <w:rFonts w:ascii="Times New Roman" w:eastAsia="Times New Roman" w:hAnsi="Times New Roman" w:cs="Times New Roman"/>
          <w:b/>
          <w:bCs/>
          <w:sz w:val="28"/>
        </w:rPr>
      </w:pPr>
    </w:p>
    <w:p w14:paraId="07044A52" w14:textId="77777777" w:rsidR="00CB7135" w:rsidRPr="00CB7135" w:rsidRDefault="00CB7135" w:rsidP="00E73CA9">
      <w:pPr>
        <w:spacing w:after="0" w:line="300" w:lineRule="auto"/>
        <w:ind w:firstLine="709"/>
        <w:rPr>
          <w:rFonts w:ascii="Times New Roman" w:eastAsia="Times New Roman" w:hAnsi="Times New Roman" w:cs="Times New Roman"/>
          <w:b/>
          <w:bCs/>
          <w:sz w:val="28"/>
        </w:rPr>
      </w:pPr>
    </w:p>
    <w:p w14:paraId="4AA3CF14" w14:textId="77777777" w:rsidR="00CB7135" w:rsidRPr="00CB7135" w:rsidRDefault="00CB7135" w:rsidP="00E73CA9">
      <w:pPr>
        <w:spacing w:after="0" w:line="300" w:lineRule="auto"/>
        <w:ind w:firstLine="709"/>
        <w:rPr>
          <w:rFonts w:ascii="Times New Roman" w:eastAsia="Times New Roman" w:hAnsi="Times New Roman" w:cs="Times New Roman"/>
          <w:b/>
          <w:bCs/>
          <w:sz w:val="28"/>
        </w:rPr>
      </w:pPr>
    </w:p>
    <w:p w14:paraId="094C2150" w14:textId="77777777" w:rsidR="00CB7135" w:rsidRPr="00CB7135" w:rsidRDefault="00CB7135" w:rsidP="00E73CA9">
      <w:pPr>
        <w:spacing w:after="0" w:line="300" w:lineRule="auto"/>
        <w:ind w:firstLine="709"/>
        <w:rPr>
          <w:rFonts w:ascii="Times New Roman" w:eastAsia="Times New Roman" w:hAnsi="Times New Roman" w:cs="Times New Roman"/>
          <w:b/>
          <w:bCs/>
          <w:sz w:val="28"/>
        </w:rPr>
      </w:pPr>
    </w:p>
    <w:p w14:paraId="6409CCEB" w14:textId="70310983" w:rsidR="00C33029" w:rsidRPr="00CB7135" w:rsidRDefault="00C33029" w:rsidP="00CB7135">
      <w:pPr>
        <w:spacing w:after="0" w:line="300" w:lineRule="auto"/>
        <w:ind w:left="709"/>
        <w:jc w:val="center"/>
        <w:rPr>
          <w:rFonts w:ascii="Times New Roman" w:eastAsia="Times New Roman" w:hAnsi="Times New Roman" w:cs="Times New Roman"/>
          <w:b/>
          <w:bCs/>
          <w:sz w:val="28"/>
        </w:rPr>
      </w:pPr>
      <w:r w:rsidRPr="00CB7135">
        <w:rPr>
          <w:rFonts w:ascii="Times New Roman" w:eastAsia="Times New Roman" w:hAnsi="Times New Roman" w:cs="Times New Roman"/>
          <w:b/>
          <w:bCs/>
          <w:sz w:val="28"/>
        </w:rPr>
        <w:t>The thesis will be defended before the School-</w:t>
      </w:r>
      <w:r w:rsidR="00E71335">
        <w:rPr>
          <w:rFonts w:ascii="Times New Roman" w:eastAsia="Times New Roman" w:hAnsi="Times New Roman" w:cs="Times New Roman"/>
          <w:b/>
          <w:bCs/>
          <w:sz w:val="28"/>
        </w:rPr>
        <w:t xml:space="preserve">level Thesis Evaluation Council </w:t>
      </w:r>
      <w:r w:rsidR="00E73CA9" w:rsidRPr="00CB7135">
        <w:rPr>
          <w:rFonts w:ascii="Times New Roman" w:eastAsia="Times New Roman" w:hAnsi="Times New Roman" w:cs="Times New Roman"/>
          <w:b/>
          <w:bCs/>
          <w:sz w:val="28"/>
        </w:rPr>
        <w:t>M</w:t>
      </w:r>
      <w:r w:rsidRPr="00CB7135">
        <w:rPr>
          <w:rFonts w:ascii="Times New Roman" w:eastAsia="Times New Roman" w:hAnsi="Times New Roman" w:cs="Times New Roman"/>
          <w:b/>
          <w:bCs/>
          <w:sz w:val="28"/>
        </w:rPr>
        <w:t>eeting at the University of Commerce</w:t>
      </w:r>
    </w:p>
    <w:p w14:paraId="6707415D" w14:textId="6FBDA9DB" w:rsidR="00C33029" w:rsidRPr="00CB7135" w:rsidRDefault="00C33029" w:rsidP="00CB7135">
      <w:pPr>
        <w:spacing w:after="0" w:line="300" w:lineRule="auto"/>
        <w:ind w:left="709"/>
        <w:jc w:val="center"/>
        <w:rPr>
          <w:rFonts w:ascii="Times New Roman" w:eastAsia="Times New Roman" w:hAnsi="Times New Roman" w:cs="Times New Roman"/>
          <w:b/>
          <w:bCs/>
          <w:sz w:val="28"/>
        </w:rPr>
      </w:pPr>
      <w:r w:rsidRPr="00CB7135">
        <w:rPr>
          <w:rFonts w:ascii="Times New Roman" w:eastAsia="Times New Roman" w:hAnsi="Times New Roman" w:cs="Times New Roman"/>
          <w:b/>
          <w:bCs/>
          <w:sz w:val="28"/>
        </w:rPr>
        <w:t>At ……. o'clock ……. day ………. month ………. year ………….</w:t>
      </w:r>
    </w:p>
    <w:p w14:paraId="1C637F81" w14:textId="77777777" w:rsidR="00C33029" w:rsidRPr="00CB7135" w:rsidRDefault="00C33029" w:rsidP="00E73CA9">
      <w:pPr>
        <w:spacing w:after="0" w:line="300" w:lineRule="auto"/>
        <w:ind w:left="709"/>
        <w:rPr>
          <w:rFonts w:ascii="Times New Roman" w:eastAsia="Times New Roman" w:hAnsi="Times New Roman" w:cs="Times New Roman"/>
          <w:b/>
          <w:bCs/>
          <w:sz w:val="28"/>
        </w:rPr>
      </w:pPr>
    </w:p>
    <w:p w14:paraId="301F2EDD" w14:textId="77777777" w:rsidR="00C33029" w:rsidRPr="00CB7135" w:rsidRDefault="00C33029" w:rsidP="00E73CA9">
      <w:pPr>
        <w:spacing w:after="0" w:line="300" w:lineRule="auto"/>
        <w:ind w:left="709"/>
        <w:rPr>
          <w:rFonts w:ascii="Times New Roman" w:eastAsia="Times New Roman" w:hAnsi="Times New Roman" w:cs="Times New Roman"/>
          <w:b/>
          <w:bCs/>
          <w:sz w:val="28"/>
        </w:rPr>
      </w:pPr>
    </w:p>
    <w:p w14:paraId="37559433" w14:textId="5A2A3230" w:rsidR="00C33029" w:rsidRPr="00CB7135" w:rsidRDefault="00C33029" w:rsidP="00CB7135">
      <w:pPr>
        <w:spacing w:after="0" w:line="300" w:lineRule="auto"/>
        <w:ind w:left="709"/>
        <w:jc w:val="center"/>
        <w:rPr>
          <w:rFonts w:ascii="Times New Roman" w:eastAsia="Times New Roman" w:hAnsi="Times New Roman" w:cs="Times New Roman"/>
          <w:b/>
          <w:bCs/>
          <w:sz w:val="30"/>
        </w:rPr>
      </w:pPr>
      <w:r w:rsidRPr="00CB7135">
        <w:rPr>
          <w:rFonts w:ascii="Times New Roman" w:eastAsia="Times New Roman" w:hAnsi="Times New Roman" w:cs="Times New Roman"/>
          <w:b/>
          <w:bCs/>
          <w:sz w:val="30"/>
        </w:rPr>
        <w:t>Thesis can be found at: National Library</w:t>
      </w:r>
    </w:p>
    <w:p w14:paraId="6923400B" w14:textId="6EABDF52" w:rsidR="00C33029" w:rsidRPr="00CB7135" w:rsidRDefault="00C33029" w:rsidP="00CB7135">
      <w:pPr>
        <w:spacing w:after="0" w:line="300" w:lineRule="auto"/>
        <w:ind w:left="709"/>
        <w:jc w:val="center"/>
        <w:rPr>
          <w:rFonts w:ascii="Times New Roman" w:eastAsia="Times New Roman" w:hAnsi="Times New Roman" w:cs="Times New Roman"/>
          <w:b/>
          <w:bCs/>
          <w:i/>
          <w:sz w:val="28"/>
        </w:rPr>
      </w:pPr>
      <w:r w:rsidRPr="00CB7135">
        <w:rPr>
          <w:rFonts w:ascii="Times New Roman" w:eastAsia="Times New Roman" w:hAnsi="Times New Roman" w:cs="Times New Roman"/>
          <w:b/>
          <w:bCs/>
          <w:sz w:val="30"/>
        </w:rPr>
        <w:t>Library of University of Commerce</w:t>
      </w:r>
    </w:p>
    <w:p w14:paraId="085CC5D5" w14:textId="77777777" w:rsidR="00C33029" w:rsidRPr="005F43A0" w:rsidRDefault="00C33029" w:rsidP="00E73CA9">
      <w:pPr>
        <w:spacing w:after="0" w:line="300" w:lineRule="auto"/>
        <w:ind w:left="709"/>
        <w:rPr>
          <w:rFonts w:ascii="Times New Roman" w:eastAsia="Times New Roman" w:hAnsi="Times New Roman" w:cs="Times New Roman"/>
          <w:b/>
          <w:bCs/>
          <w:sz w:val="26"/>
        </w:rPr>
      </w:pPr>
    </w:p>
    <w:p w14:paraId="6A1E3C11" w14:textId="77777777" w:rsidR="00C33029" w:rsidRPr="005F43A0" w:rsidRDefault="00C33029" w:rsidP="00C33029">
      <w:pPr>
        <w:spacing w:after="0" w:line="300" w:lineRule="auto"/>
        <w:jc w:val="center"/>
        <w:rPr>
          <w:rFonts w:ascii="Times New Roman" w:eastAsia="Times New Roman" w:hAnsi="Times New Roman" w:cs="Times New Roman"/>
          <w:sz w:val="26"/>
        </w:rPr>
      </w:pPr>
    </w:p>
    <w:p w14:paraId="24F34127" w14:textId="77777777" w:rsidR="00C33029" w:rsidRPr="005F43A0" w:rsidRDefault="00C33029" w:rsidP="00C33029">
      <w:pPr>
        <w:spacing w:after="0" w:line="300" w:lineRule="auto"/>
        <w:jc w:val="center"/>
        <w:rPr>
          <w:rFonts w:ascii="Times New Roman" w:eastAsia="Times New Roman" w:hAnsi="Times New Roman" w:cs="Times New Roman"/>
          <w:b/>
          <w:bCs/>
          <w:sz w:val="26"/>
        </w:rPr>
      </w:pPr>
    </w:p>
    <w:p w14:paraId="23173B01" w14:textId="77777777" w:rsidR="00C33029" w:rsidRPr="005F43A0" w:rsidRDefault="00C33029" w:rsidP="00C33029">
      <w:pPr>
        <w:tabs>
          <w:tab w:val="left" w:pos="5660"/>
        </w:tabs>
        <w:spacing w:after="0" w:line="300" w:lineRule="auto"/>
        <w:rPr>
          <w:rFonts w:ascii="Times New Roman" w:eastAsia="Times New Roman" w:hAnsi="Times New Roman" w:cs="Times New Roman"/>
          <w:b/>
          <w:bCs/>
          <w:iCs/>
          <w:sz w:val="26"/>
          <w:szCs w:val="32"/>
        </w:rPr>
      </w:pPr>
    </w:p>
    <w:p w14:paraId="4D3F53EE" w14:textId="77777777" w:rsidR="00C33029" w:rsidRPr="005F43A0" w:rsidRDefault="00C33029" w:rsidP="00C33029">
      <w:pPr>
        <w:spacing w:after="0" w:line="300" w:lineRule="auto"/>
        <w:rPr>
          <w:rFonts w:ascii="Times New Roman" w:eastAsia="Times New Roman" w:hAnsi="Times New Roman" w:cs="Times New Roman"/>
          <w:b/>
          <w:bCs/>
          <w:i/>
          <w:iCs/>
          <w:sz w:val="26"/>
          <w:szCs w:val="32"/>
        </w:rPr>
      </w:pPr>
    </w:p>
    <w:p w14:paraId="11839EA4" w14:textId="77777777" w:rsidR="00C33029" w:rsidRPr="005F43A0" w:rsidRDefault="00C33029" w:rsidP="00C33029">
      <w:pPr>
        <w:tabs>
          <w:tab w:val="center" w:pos="4153"/>
          <w:tab w:val="right" w:pos="8306"/>
        </w:tabs>
        <w:spacing w:after="0" w:line="300" w:lineRule="auto"/>
        <w:jc w:val="right"/>
        <w:rPr>
          <w:rFonts w:ascii="Times New Roman" w:eastAsia="Times New Roman" w:hAnsi="Times New Roman" w:cs="Times New Roman"/>
          <w:b/>
          <w:i/>
          <w:sz w:val="26"/>
          <w:szCs w:val="24"/>
        </w:rPr>
      </w:pPr>
    </w:p>
    <w:p w14:paraId="4EB101AA" w14:textId="61A8E416" w:rsidR="00C33029" w:rsidRPr="005F43A0" w:rsidRDefault="00C53236" w:rsidP="00C33029">
      <w:pPr>
        <w:spacing w:after="0" w:line="300" w:lineRule="auto"/>
        <w:rPr>
          <w:rFonts w:ascii="Times New Roman" w:eastAsia="Times New Roman" w:hAnsi="Times New Roman" w:cs="Times New Roman"/>
          <w:b/>
          <w:sz w:val="26"/>
        </w:rPr>
      </w:pPr>
      <w:r w:rsidRPr="005F43A0">
        <w:rPr>
          <w:rFonts w:ascii="Times New Roman" w:hAnsi="Times New Roman" w:cs="Times New Roman"/>
          <w:noProof/>
          <w:lang w:val="en-US"/>
        </w:rPr>
        <w:lastRenderedPageBreak/>
        <mc:AlternateContent>
          <mc:Choice Requires="wps">
            <w:drawing>
              <wp:anchor distT="0" distB="0" distL="114300" distR="114300" simplePos="0" relativeHeight="251668480" behindDoc="1" locked="0" layoutInCell="1" allowOverlap="1" wp14:anchorId="23E7034B" wp14:editId="07CC70D2">
                <wp:simplePos x="0" y="0"/>
                <wp:positionH relativeFrom="column">
                  <wp:posOffset>-135299</wp:posOffset>
                </wp:positionH>
                <wp:positionV relativeFrom="paragraph">
                  <wp:posOffset>-145932</wp:posOffset>
                </wp:positionV>
                <wp:extent cx="6464595" cy="9266830"/>
                <wp:effectExtent l="19050" t="19050" r="1270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595" cy="926683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2130E" id="Rectangle 3" o:spid="_x0000_s1026" style="position:absolute;margin-left:-10.65pt;margin-top:-11.5pt;width:509pt;height:729.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" strokeweight="3pt">
                <v:stroke linestyle="thinThin"/>
              </v:rect>
            </w:pict>
          </mc:Fallback>
        </mc:AlternateContent>
      </w:r>
    </w:p>
    <w:p w14:paraId="525CC4D1" w14:textId="77777777" w:rsidR="00C33029" w:rsidRPr="00E71335" w:rsidRDefault="00C33029" w:rsidP="00C33029">
      <w:pPr>
        <w:spacing w:after="0" w:line="300" w:lineRule="auto"/>
        <w:rPr>
          <w:rFonts w:ascii="Times New Roman" w:eastAsia="Times New Roman" w:hAnsi="Times New Roman" w:cs="Times New Roman"/>
          <w:b/>
          <w:spacing w:val="-2"/>
          <w:sz w:val="28"/>
        </w:rPr>
      </w:pPr>
    </w:p>
    <w:p w14:paraId="2E34A557" w14:textId="77777777" w:rsidR="00E71335" w:rsidRPr="00E71335" w:rsidRDefault="00E71335" w:rsidP="00E71335">
      <w:pPr>
        <w:spacing w:after="0" w:line="300" w:lineRule="auto"/>
        <w:jc w:val="center"/>
        <w:rPr>
          <w:rFonts w:ascii="Times New Roman" w:hAnsi="Times New Roman" w:cs="Times New Roman"/>
          <w:b/>
          <w:sz w:val="28"/>
          <w:szCs w:val="26"/>
        </w:rPr>
      </w:pPr>
      <w:r w:rsidRPr="00E71335">
        <w:rPr>
          <w:rFonts w:ascii="Times New Roman" w:hAnsi="Times New Roman" w:cs="Times New Roman"/>
          <w:b/>
          <w:sz w:val="28"/>
          <w:szCs w:val="26"/>
        </w:rPr>
        <w:t>LIST OF PUBLISHED WORKS BY THE RESEARCH STUDENT RELATED TO THE THESIS TOPIC</w:t>
      </w:r>
    </w:p>
    <w:p w14:paraId="34B7C875" w14:textId="77777777" w:rsidR="00E71335" w:rsidRPr="00E71335" w:rsidRDefault="00E71335" w:rsidP="00E71335">
      <w:pPr>
        <w:spacing w:after="0" w:line="300" w:lineRule="auto"/>
        <w:jc w:val="center"/>
        <w:rPr>
          <w:rFonts w:ascii="Times New Roman" w:hAnsi="Times New Roman" w:cs="Times New Roman"/>
          <w:sz w:val="28"/>
          <w:szCs w:val="26"/>
        </w:rPr>
      </w:pPr>
    </w:p>
    <w:p w14:paraId="0991FFC8" w14:textId="77777777" w:rsidR="00E71335" w:rsidRPr="00E71335" w:rsidRDefault="00E71335" w:rsidP="00E71335">
      <w:pPr>
        <w:spacing w:after="0" w:line="300" w:lineRule="auto"/>
        <w:jc w:val="both"/>
        <w:rPr>
          <w:rFonts w:ascii="Times New Roman" w:hAnsi="Times New Roman" w:cs="Times New Roman"/>
          <w:sz w:val="28"/>
          <w:szCs w:val="26"/>
        </w:rPr>
      </w:pPr>
      <w:r w:rsidRPr="00E71335">
        <w:rPr>
          <w:rFonts w:ascii="Times New Roman" w:hAnsi="Times New Roman" w:cs="Times New Roman"/>
          <w:sz w:val="28"/>
          <w:szCs w:val="26"/>
        </w:rPr>
        <w:t>1. Pham Ha Phuong, “Current Status and Solutions for Developing Information Technology Human Resources in the Context of Digital Transformation”, Journal of Economics and Forecasting, No. 28, October 2021, pp. 26-29. ISSN 1859-4972.</w:t>
      </w:r>
    </w:p>
    <w:p w14:paraId="410E55E0" w14:textId="77777777" w:rsidR="00E71335" w:rsidRPr="00E71335" w:rsidRDefault="00E71335" w:rsidP="00E71335">
      <w:pPr>
        <w:spacing w:after="0" w:line="300" w:lineRule="auto"/>
        <w:jc w:val="both"/>
        <w:rPr>
          <w:rFonts w:ascii="Times New Roman" w:hAnsi="Times New Roman" w:cs="Times New Roman"/>
          <w:sz w:val="28"/>
          <w:szCs w:val="26"/>
        </w:rPr>
      </w:pPr>
    </w:p>
    <w:p w14:paraId="5E015162" w14:textId="77777777" w:rsidR="00E71335" w:rsidRPr="00E71335" w:rsidRDefault="00E71335" w:rsidP="00E71335">
      <w:pPr>
        <w:spacing w:after="0" w:line="300" w:lineRule="auto"/>
        <w:jc w:val="both"/>
        <w:rPr>
          <w:rFonts w:ascii="Times New Roman" w:hAnsi="Times New Roman" w:cs="Times New Roman"/>
          <w:sz w:val="28"/>
          <w:szCs w:val="26"/>
        </w:rPr>
      </w:pPr>
      <w:r w:rsidRPr="00E71335">
        <w:rPr>
          <w:rFonts w:ascii="Times New Roman" w:hAnsi="Times New Roman" w:cs="Times New Roman"/>
          <w:sz w:val="28"/>
          <w:szCs w:val="26"/>
        </w:rPr>
        <w:t>2. Pham Ha Phuong, “Solutions for Developing Human Resources for Digital Transformation in State Administrative Agencies”, Journal of Economics and Forecasting, No. 38, December 2022, pp. 45-48. ISSN 1859-4972.</w:t>
      </w:r>
    </w:p>
    <w:p w14:paraId="739C02BA" w14:textId="77777777" w:rsidR="00E71335" w:rsidRPr="00E71335" w:rsidRDefault="00E71335" w:rsidP="00E71335">
      <w:pPr>
        <w:spacing w:after="0" w:line="300" w:lineRule="auto"/>
        <w:jc w:val="both"/>
        <w:rPr>
          <w:rFonts w:ascii="Times New Roman" w:hAnsi="Times New Roman" w:cs="Times New Roman"/>
          <w:sz w:val="28"/>
          <w:szCs w:val="26"/>
        </w:rPr>
      </w:pPr>
    </w:p>
    <w:p w14:paraId="43218983" w14:textId="77777777" w:rsidR="00E71335" w:rsidRPr="00E71335" w:rsidRDefault="00E71335" w:rsidP="00E71335">
      <w:pPr>
        <w:spacing w:after="0" w:line="300" w:lineRule="auto"/>
        <w:jc w:val="both"/>
        <w:rPr>
          <w:rFonts w:ascii="Times New Roman" w:hAnsi="Times New Roman" w:cs="Times New Roman"/>
          <w:sz w:val="28"/>
          <w:szCs w:val="26"/>
        </w:rPr>
      </w:pPr>
      <w:r w:rsidRPr="00E71335">
        <w:rPr>
          <w:rFonts w:ascii="Times New Roman" w:hAnsi="Times New Roman" w:cs="Times New Roman"/>
          <w:sz w:val="28"/>
          <w:szCs w:val="26"/>
        </w:rPr>
        <w:t>3. Pham Ha Phuong, “Solutions for developing human resources to serve digital transformation in administrative agencies of Nam Dinh province”, Journal of State Management, October 2023. ISSN e - 2815-5831.</w:t>
      </w:r>
    </w:p>
    <w:p w14:paraId="78A54ED0" w14:textId="77777777" w:rsidR="00E71335" w:rsidRPr="00E71335" w:rsidRDefault="00E71335" w:rsidP="00E71335">
      <w:pPr>
        <w:spacing w:after="0" w:line="300" w:lineRule="auto"/>
        <w:jc w:val="both"/>
        <w:rPr>
          <w:rFonts w:ascii="Times New Roman" w:hAnsi="Times New Roman" w:cs="Times New Roman"/>
          <w:sz w:val="28"/>
          <w:szCs w:val="26"/>
        </w:rPr>
      </w:pPr>
    </w:p>
    <w:p w14:paraId="78CD74CD" w14:textId="77777777" w:rsidR="00E71335" w:rsidRPr="00E71335" w:rsidRDefault="00E71335" w:rsidP="00E71335">
      <w:pPr>
        <w:spacing w:after="0" w:line="300" w:lineRule="auto"/>
        <w:jc w:val="both"/>
        <w:rPr>
          <w:rFonts w:ascii="Times New Roman" w:hAnsi="Times New Roman" w:cs="Times New Roman"/>
          <w:sz w:val="28"/>
          <w:szCs w:val="26"/>
        </w:rPr>
      </w:pPr>
      <w:r w:rsidRPr="00E71335">
        <w:rPr>
          <w:rFonts w:ascii="Times New Roman" w:hAnsi="Times New Roman" w:cs="Times New Roman"/>
          <w:sz w:val="28"/>
          <w:szCs w:val="26"/>
        </w:rPr>
        <w:t>4. Pham Ha Phuong, “Research on the theoretical framework of state management regarding the development of human resources for digital transformation in local state administrative agencies”, Journal of Economics and Forecasting, No. 08/2024, pp. 122-125. ISSN 1859-4972.</w:t>
      </w:r>
    </w:p>
    <w:p w14:paraId="7D06C465" w14:textId="77777777" w:rsidR="00E71335" w:rsidRPr="00E71335" w:rsidRDefault="00E71335" w:rsidP="00E71335">
      <w:pPr>
        <w:spacing w:after="0" w:line="300" w:lineRule="auto"/>
        <w:jc w:val="both"/>
        <w:rPr>
          <w:rFonts w:ascii="Times New Roman" w:hAnsi="Times New Roman" w:cs="Times New Roman"/>
          <w:sz w:val="28"/>
          <w:szCs w:val="26"/>
        </w:rPr>
      </w:pPr>
    </w:p>
    <w:p w14:paraId="1CB84371" w14:textId="07A95480" w:rsidR="00C33029" w:rsidRPr="005F43A0" w:rsidRDefault="00E71335" w:rsidP="00E71335">
      <w:pPr>
        <w:spacing w:after="0" w:line="300" w:lineRule="auto"/>
        <w:jc w:val="both"/>
        <w:rPr>
          <w:rFonts w:ascii="Times New Roman" w:eastAsia="Times New Roman" w:hAnsi="Times New Roman" w:cs="Times New Roman"/>
          <w:b/>
          <w:bCs/>
          <w:sz w:val="26"/>
        </w:rPr>
      </w:pPr>
      <w:r w:rsidRPr="00E71335">
        <w:rPr>
          <w:rFonts w:ascii="Times New Roman" w:hAnsi="Times New Roman" w:cs="Times New Roman"/>
          <w:sz w:val="28"/>
          <w:szCs w:val="26"/>
        </w:rPr>
        <w:t>5. Pham Ha Phuong, “Proposed model of factors influencing state management regarding the development of human resources for digital transformation in local state administrative agencies”, Journal of Economics and Forecasting, special issue January 2025, pp. 111-114. ISSN 1859-4972.</w:t>
      </w:r>
    </w:p>
    <w:p w14:paraId="640012DA" w14:textId="77777777" w:rsidR="00C33029" w:rsidRPr="005F43A0" w:rsidRDefault="00C33029" w:rsidP="00E71335">
      <w:pPr>
        <w:tabs>
          <w:tab w:val="left" w:pos="5660"/>
        </w:tabs>
        <w:spacing w:after="0" w:line="300" w:lineRule="auto"/>
        <w:jc w:val="both"/>
        <w:rPr>
          <w:rFonts w:ascii="Times New Roman" w:eastAsia="Times New Roman" w:hAnsi="Times New Roman" w:cs="Times New Roman"/>
          <w:b/>
          <w:bCs/>
          <w:iCs/>
          <w:sz w:val="26"/>
          <w:szCs w:val="32"/>
        </w:rPr>
      </w:pPr>
    </w:p>
    <w:p w14:paraId="71E01600" w14:textId="77777777" w:rsidR="00C33029" w:rsidRPr="005F43A0" w:rsidRDefault="00C33029" w:rsidP="00C33029">
      <w:pPr>
        <w:spacing w:after="0" w:line="300" w:lineRule="auto"/>
        <w:rPr>
          <w:rFonts w:ascii="Times New Roman" w:eastAsia="Times New Roman" w:hAnsi="Times New Roman" w:cs="Times New Roman"/>
          <w:b/>
          <w:bCs/>
          <w:i/>
          <w:iCs/>
          <w:sz w:val="26"/>
          <w:szCs w:val="32"/>
        </w:rPr>
      </w:pPr>
    </w:p>
    <w:p w14:paraId="3CB8F1EA" w14:textId="77777777" w:rsidR="00C33029" w:rsidRPr="005F43A0" w:rsidRDefault="00C33029" w:rsidP="00C33029">
      <w:pPr>
        <w:spacing w:after="0" w:line="300" w:lineRule="auto"/>
        <w:ind w:left="2160"/>
        <w:rPr>
          <w:rFonts w:ascii="Times New Roman" w:eastAsia="Times New Roman" w:hAnsi="Times New Roman" w:cs="Times New Roman"/>
          <w:b/>
          <w:bCs/>
          <w:iCs/>
          <w:sz w:val="26"/>
          <w:szCs w:val="32"/>
        </w:rPr>
      </w:pPr>
      <w:r w:rsidRPr="005F43A0">
        <w:rPr>
          <w:rFonts w:ascii="Times New Roman" w:eastAsia="Times New Roman" w:hAnsi="Times New Roman" w:cs="Times New Roman"/>
          <w:b/>
          <w:bCs/>
          <w:i/>
          <w:iCs/>
          <w:sz w:val="26"/>
          <w:szCs w:val="32"/>
        </w:rPr>
        <w:t xml:space="preserve">                                    </w:t>
      </w:r>
    </w:p>
    <w:p w14:paraId="1E2577D9" w14:textId="77777777" w:rsidR="00C33029" w:rsidRPr="005F43A0" w:rsidRDefault="00C33029" w:rsidP="00C33029">
      <w:pPr>
        <w:tabs>
          <w:tab w:val="center" w:pos="4153"/>
          <w:tab w:val="right" w:pos="8306"/>
        </w:tabs>
        <w:spacing w:after="0" w:line="300" w:lineRule="auto"/>
        <w:jc w:val="right"/>
        <w:rPr>
          <w:rFonts w:ascii="Times New Roman" w:eastAsia="Times New Roman" w:hAnsi="Times New Roman" w:cs="Times New Roman"/>
          <w:b/>
          <w:i/>
          <w:sz w:val="26"/>
          <w:szCs w:val="24"/>
        </w:rPr>
      </w:pPr>
    </w:p>
    <w:p w14:paraId="1E739182" w14:textId="77777777" w:rsidR="00C33029" w:rsidRPr="005F43A0" w:rsidRDefault="00C33029" w:rsidP="00C33029">
      <w:pPr>
        <w:tabs>
          <w:tab w:val="center" w:pos="4153"/>
          <w:tab w:val="left" w:pos="6630"/>
          <w:tab w:val="right" w:pos="8306"/>
        </w:tabs>
        <w:spacing w:after="0" w:line="300" w:lineRule="auto"/>
        <w:rPr>
          <w:rFonts w:ascii="Times New Roman" w:eastAsia="Times New Roman" w:hAnsi="Times New Roman" w:cs="Times New Roman"/>
          <w:b/>
          <w:i/>
          <w:sz w:val="26"/>
          <w:szCs w:val="24"/>
        </w:rPr>
      </w:pPr>
      <w:r w:rsidRPr="005F43A0">
        <w:rPr>
          <w:rFonts w:ascii="Times New Roman" w:eastAsia="Times New Roman" w:hAnsi="Times New Roman" w:cs="Times New Roman"/>
          <w:b/>
          <w:i/>
          <w:sz w:val="26"/>
          <w:szCs w:val="24"/>
        </w:rPr>
        <w:tab/>
      </w:r>
      <w:r w:rsidRPr="005F43A0">
        <w:rPr>
          <w:rFonts w:ascii="Times New Roman" w:eastAsia="Times New Roman" w:hAnsi="Times New Roman" w:cs="Times New Roman"/>
          <w:b/>
          <w:i/>
          <w:sz w:val="26"/>
          <w:szCs w:val="24"/>
        </w:rPr>
        <w:tab/>
      </w:r>
      <w:r w:rsidRPr="005F43A0">
        <w:rPr>
          <w:rFonts w:ascii="Times New Roman" w:eastAsia="Times New Roman" w:hAnsi="Times New Roman" w:cs="Times New Roman"/>
          <w:b/>
          <w:i/>
          <w:sz w:val="26"/>
          <w:szCs w:val="24"/>
        </w:rPr>
        <w:tab/>
      </w:r>
    </w:p>
    <w:p w14:paraId="52A1DB40" w14:textId="77777777" w:rsidR="00C33029" w:rsidRPr="005F43A0" w:rsidRDefault="00C33029" w:rsidP="00C33029">
      <w:pPr>
        <w:spacing w:after="0" w:line="300" w:lineRule="auto"/>
        <w:rPr>
          <w:rFonts w:ascii="Times New Roman" w:eastAsia="Times New Roman" w:hAnsi="Times New Roman" w:cs="Times New Roman"/>
          <w:sz w:val="26"/>
        </w:rPr>
      </w:pPr>
    </w:p>
    <w:p w14:paraId="26651AD7" w14:textId="77777777" w:rsidR="00C33029" w:rsidRPr="005F43A0" w:rsidRDefault="00C33029" w:rsidP="00C33029">
      <w:pPr>
        <w:spacing w:after="0" w:line="300" w:lineRule="auto"/>
        <w:rPr>
          <w:rFonts w:ascii="Times New Roman" w:eastAsia="Times New Roman" w:hAnsi="Times New Roman" w:cs="Times New Roman"/>
          <w:b/>
          <w:bCs/>
          <w:sz w:val="26"/>
        </w:rPr>
      </w:pPr>
      <w:r w:rsidRPr="005F43A0">
        <w:rPr>
          <w:rFonts w:ascii="Times New Roman" w:eastAsia="Times New Roman" w:hAnsi="Times New Roman" w:cs="Times New Roman"/>
          <w:sz w:val="26"/>
        </w:rPr>
        <w:tab/>
      </w:r>
    </w:p>
    <w:p w14:paraId="0FC375DC" w14:textId="77777777" w:rsidR="00C33029" w:rsidRPr="005F43A0" w:rsidRDefault="00C33029" w:rsidP="00C33029">
      <w:pPr>
        <w:spacing w:after="0" w:line="300" w:lineRule="auto"/>
        <w:rPr>
          <w:rFonts w:ascii="Times New Roman" w:eastAsia="Times New Roman" w:hAnsi="Times New Roman" w:cs="Times New Roman"/>
          <w:b/>
          <w:bCs/>
          <w:sz w:val="26"/>
        </w:rPr>
      </w:pPr>
    </w:p>
    <w:p w14:paraId="588D44E6" w14:textId="77777777" w:rsidR="00C33029" w:rsidRPr="005F43A0" w:rsidRDefault="00C33029" w:rsidP="00C33029">
      <w:pPr>
        <w:spacing w:after="0" w:line="300" w:lineRule="auto"/>
        <w:rPr>
          <w:rFonts w:ascii="Times New Roman" w:eastAsia="Times New Roman" w:hAnsi="Times New Roman" w:cs="Times New Roman"/>
          <w:b/>
          <w:bCs/>
          <w:sz w:val="26"/>
        </w:rPr>
      </w:pPr>
    </w:p>
    <w:p w14:paraId="3E990C70" w14:textId="77777777" w:rsidR="00C33029" w:rsidRPr="005F43A0" w:rsidRDefault="00C33029" w:rsidP="00C33029">
      <w:pPr>
        <w:spacing w:after="0" w:line="300" w:lineRule="auto"/>
        <w:rPr>
          <w:rFonts w:ascii="Times New Roman" w:eastAsia="Times New Roman" w:hAnsi="Times New Roman" w:cs="Times New Roman"/>
          <w:b/>
          <w:bCs/>
          <w:sz w:val="26"/>
        </w:rPr>
      </w:pPr>
      <w:r w:rsidRPr="005F43A0">
        <w:rPr>
          <w:rFonts w:ascii="Times New Roman" w:eastAsia="Times New Roman" w:hAnsi="Times New Roman" w:cs="Times New Roman"/>
          <w:b/>
          <w:bCs/>
          <w:sz w:val="26"/>
        </w:rPr>
        <w:tab/>
        <w:t xml:space="preserve"> </w:t>
      </w:r>
    </w:p>
    <w:p w14:paraId="107EF936" w14:textId="77777777" w:rsidR="00C33029" w:rsidRPr="005F43A0" w:rsidRDefault="00C33029" w:rsidP="00C33029">
      <w:pPr>
        <w:spacing w:after="0" w:line="300" w:lineRule="auto"/>
        <w:rPr>
          <w:rFonts w:ascii="Times New Roman" w:eastAsia="Times New Roman" w:hAnsi="Times New Roman" w:cs="Times New Roman"/>
          <w:b/>
          <w:bCs/>
          <w:i/>
          <w:sz w:val="26"/>
        </w:rPr>
      </w:pPr>
      <w:r w:rsidRPr="005F43A0">
        <w:rPr>
          <w:rFonts w:ascii="Times New Roman" w:eastAsia="Times New Roman" w:hAnsi="Times New Roman" w:cs="Times New Roman"/>
          <w:b/>
          <w:bCs/>
          <w:sz w:val="26"/>
        </w:rPr>
        <w:tab/>
      </w:r>
    </w:p>
    <w:p w14:paraId="71FE83A4" w14:textId="77777777" w:rsidR="00CB7135" w:rsidRDefault="00CB7135" w:rsidP="00CB7135">
      <w:pPr>
        <w:pStyle w:val="1"/>
        <w:spacing w:line="240" w:lineRule="auto"/>
        <w:rPr>
          <w:sz w:val="26"/>
          <w:szCs w:val="26"/>
        </w:rPr>
        <w:sectPr w:rsidR="00CB7135" w:rsidSect="00CB7135">
          <w:headerReference w:type="even" r:id="rId7"/>
          <w:pgSz w:w="11907" w:h="16840" w:code="9"/>
          <w:pgMar w:top="1134" w:right="1134" w:bottom="1134" w:left="1134" w:header="567" w:footer="567" w:gutter="0"/>
          <w:pgNumType w:start="1"/>
          <w:cols w:space="720"/>
          <w:docGrid w:linePitch="360"/>
        </w:sectPr>
      </w:pPr>
    </w:p>
    <w:p w14:paraId="4B198AAC" w14:textId="2FB947A6" w:rsidR="00E94EC9" w:rsidRPr="00CB7135" w:rsidRDefault="007470EB" w:rsidP="00CB7135">
      <w:pPr>
        <w:pStyle w:val="1"/>
        <w:spacing w:line="240" w:lineRule="auto"/>
        <w:rPr>
          <w:sz w:val="26"/>
          <w:szCs w:val="26"/>
        </w:rPr>
      </w:pPr>
      <w:r w:rsidRPr="00CB7135">
        <w:rPr>
          <w:sz w:val="26"/>
          <w:szCs w:val="26"/>
        </w:rPr>
        <w:lastRenderedPageBreak/>
        <w:t>INTRODUCTION</w:t>
      </w:r>
      <w:bookmarkStart w:id="1" w:name="_Toc167024777"/>
      <w:bookmarkEnd w:id="0"/>
    </w:p>
    <w:p w14:paraId="0D2EF0A0" w14:textId="16E693EA" w:rsidR="007470EB" w:rsidRPr="00CB7135" w:rsidRDefault="00E94EC9" w:rsidP="00CB7135">
      <w:pPr>
        <w:pStyle w:val="1"/>
        <w:spacing w:line="240" w:lineRule="auto"/>
        <w:ind w:firstLine="567"/>
        <w:jc w:val="both"/>
        <w:rPr>
          <w:sz w:val="26"/>
          <w:szCs w:val="26"/>
        </w:rPr>
      </w:pPr>
      <w:r w:rsidRPr="00CB7135">
        <w:rPr>
          <w:sz w:val="26"/>
          <w:szCs w:val="26"/>
        </w:rPr>
        <w:t>1.</w:t>
      </w:r>
      <w:bookmarkEnd w:id="1"/>
      <w:r w:rsidR="001407B2" w:rsidRPr="00CB7135">
        <w:rPr>
          <w:sz w:val="26"/>
          <w:szCs w:val="26"/>
        </w:rPr>
        <w:t xml:space="preserve"> </w:t>
      </w:r>
      <w:r w:rsidR="001407B2" w:rsidRPr="00CB7135">
        <w:rPr>
          <w:bCs/>
          <w:sz w:val="26"/>
          <w:szCs w:val="26"/>
        </w:rPr>
        <w:t>The Urgency of the Dissertation</w:t>
      </w:r>
    </w:p>
    <w:p w14:paraId="44128DF7" w14:textId="77777777" w:rsidR="001407B2" w:rsidRPr="00CB7135" w:rsidRDefault="001407B2" w:rsidP="00CB7135">
      <w:pPr>
        <w:pStyle w:val="ListParagraph"/>
        <w:spacing w:after="0" w:line="240" w:lineRule="auto"/>
        <w:ind w:left="0" w:firstLine="567"/>
        <w:jc w:val="both"/>
        <w:rPr>
          <w:rFonts w:ascii="Times New Roman" w:hAnsi="Times New Roman" w:cs="Times New Roman"/>
          <w:bCs/>
          <w:sz w:val="26"/>
          <w:szCs w:val="26"/>
          <w:shd w:val="clear" w:color="auto" w:fill="FFFFFF"/>
        </w:rPr>
      </w:pPr>
      <w:r w:rsidRPr="00CB7135">
        <w:rPr>
          <w:rFonts w:ascii="Times New Roman" w:hAnsi="Times New Roman" w:cs="Times New Roman"/>
          <w:bCs/>
          <w:sz w:val="26"/>
          <w:szCs w:val="26"/>
          <w:shd w:val="clear" w:color="auto" w:fill="FFFFFF"/>
        </w:rPr>
        <w:t>In the context of digital transformation (DT), the requirement to develop human resources for digital transformation (DT-HR) has made state management (SM) of DT-HR distinct from traditional HR management. urgently, it requires a focus on equipping civil servants with digital transformation competencies and digital public service ethics. At this stage, state management serves to orient, facilitate, support, and ensure that the process of developing DT-HR proceeds effectively, sustainably, and comprehensively, thereby avoiding spontaneity and the failure to achieve intended goals. State management of DT-HR development within provincial-level state administrative agencies constitutes an integral component of overall HR development management and plays an important role in ensuring the human resources necessary for the national digital transformation process.</w:t>
      </w:r>
    </w:p>
    <w:p w14:paraId="1DF62FEA" w14:textId="6964344D" w:rsidR="001407B2" w:rsidRPr="00CB7135" w:rsidRDefault="001407B2" w:rsidP="00CB7135">
      <w:pPr>
        <w:pStyle w:val="ListParagraph"/>
        <w:spacing w:after="0" w:line="240" w:lineRule="auto"/>
        <w:ind w:left="0" w:firstLine="567"/>
        <w:jc w:val="both"/>
        <w:rPr>
          <w:rFonts w:ascii="Times New Roman" w:hAnsi="Times New Roman" w:cs="Times New Roman"/>
          <w:bCs/>
          <w:sz w:val="26"/>
          <w:szCs w:val="26"/>
          <w:shd w:val="clear" w:color="auto" w:fill="FFFFFF"/>
        </w:rPr>
      </w:pPr>
      <w:r w:rsidRPr="00CB7135">
        <w:rPr>
          <w:rFonts w:ascii="Times New Roman" w:hAnsi="Times New Roman" w:cs="Times New Roman"/>
          <w:bCs/>
          <w:sz w:val="26"/>
          <w:szCs w:val="26"/>
          <w:shd w:val="clear" w:color="auto" w:fill="FFFFFF"/>
        </w:rPr>
        <w:t>From an academic perspective, previous studies have mainly focused on general state management of HR development or HR development in specific sectors, but no research has yet addressed the development of DT-HR within local provincial-leve</w:t>
      </w:r>
      <w:r w:rsidR="00E73CA9" w:rsidRPr="00CB7135">
        <w:rPr>
          <w:rFonts w:ascii="Times New Roman" w:hAnsi="Times New Roman" w:cs="Times New Roman"/>
          <w:bCs/>
          <w:sz w:val="26"/>
          <w:szCs w:val="26"/>
          <w:shd w:val="clear" w:color="auto" w:fill="FFFFFF"/>
        </w:rPr>
        <w:t xml:space="preserve">l state administrative agencies </w:t>
      </w:r>
      <w:r w:rsidRPr="00CB7135">
        <w:rPr>
          <w:rFonts w:ascii="Times New Roman" w:hAnsi="Times New Roman" w:cs="Times New Roman"/>
          <w:bCs/>
          <w:sz w:val="26"/>
          <w:szCs w:val="26"/>
          <w:shd w:val="clear" w:color="auto" w:fill="FFFFFF"/>
        </w:rPr>
        <w:t>especially in Ninh Binh, in the context of its potential merger with Nam Dinh and Ha Nam and the transition to a new two-tier local government model. This thesis will propose practical solutions to improve state management of DT-HR development in Ninh Binh's provincial administrative agencies toward 2030, with a vision to 2045.</w:t>
      </w:r>
    </w:p>
    <w:p w14:paraId="52B8BADB" w14:textId="6AE71647" w:rsidR="005A30D0" w:rsidRPr="00CB7135" w:rsidRDefault="00C2097D" w:rsidP="00CB7135">
      <w:pPr>
        <w:pStyle w:val="ListParagraph"/>
        <w:spacing w:after="0" w:line="240" w:lineRule="auto"/>
        <w:ind w:left="0" w:firstLine="567"/>
        <w:jc w:val="both"/>
        <w:rPr>
          <w:rFonts w:ascii="Times New Roman" w:hAnsi="Times New Roman" w:cs="Times New Roman"/>
          <w:b/>
          <w:bCs/>
          <w:sz w:val="26"/>
          <w:szCs w:val="26"/>
          <w:shd w:val="clear" w:color="auto" w:fill="FFFFFF"/>
        </w:rPr>
      </w:pPr>
      <w:r w:rsidRPr="00CB7135">
        <w:rPr>
          <w:rFonts w:ascii="Times New Roman" w:hAnsi="Times New Roman" w:cs="Times New Roman"/>
          <w:b/>
          <w:bCs/>
          <w:sz w:val="26"/>
          <w:szCs w:val="26"/>
          <w:shd w:val="clear" w:color="auto" w:fill="FFFFFF"/>
        </w:rPr>
        <w:t xml:space="preserve">2. </w:t>
      </w:r>
      <w:r w:rsidR="001407B2" w:rsidRPr="00CB7135">
        <w:rPr>
          <w:rFonts w:ascii="Times New Roman" w:hAnsi="Times New Roman" w:cs="Times New Roman"/>
          <w:b/>
          <w:bCs/>
          <w:sz w:val="26"/>
          <w:szCs w:val="26"/>
          <w:shd w:val="clear" w:color="auto" w:fill="FFFFFF"/>
        </w:rPr>
        <w:t>Research objectives</w:t>
      </w:r>
    </w:p>
    <w:p w14:paraId="13E5335C" w14:textId="0B99A877" w:rsidR="005A30D0" w:rsidRPr="00CB7135" w:rsidRDefault="001407B2"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vi-VN"/>
        </w:rPr>
        <w:t xml:space="preserve">2.1. </w:t>
      </w:r>
      <w:r w:rsidRPr="00CB7135">
        <w:rPr>
          <w:rFonts w:ascii="Times New Roman" w:hAnsi="Times New Roman" w:cs="Times New Roman"/>
          <w:b/>
          <w:bCs/>
          <w:i/>
          <w:iCs/>
          <w:sz w:val="26"/>
          <w:szCs w:val="26"/>
          <w:shd w:val="clear" w:color="auto" w:fill="FFFFFF"/>
        </w:rPr>
        <w:t>General objective</w:t>
      </w:r>
    </w:p>
    <w:p w14:paraId="5AF0150E" w14:textId="7967426F" w:rsidR="005A30D0" w:rsidRPr="00CB7135" w:rsidRDefault="001407B2"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bCs/>
          <w:sz w:val="26"/>
          <w:szCs w:val="26"/>
          <w:shd w:val="clear" w:color="auto" w:fill="FFFFFF"/>
        </w:rPr>
        <w:t xml:space="preserve">The objective of the thesis </w:t>
      </w:r>
      <w:r w:rsidRPr="00CB7135">
        <w:rPr>
          <w:rFonts w:ascii="Times New Roman" w:hAnsi="Times New Roman" w:cs="Times New Roman"/>
          <w:sz w:val="26"/>
          <w:szCs w:val="26"/>
          <w:shd w:val="clear" w:color="auto" w:fill="FFFFFF"/>
        </w:rPr>
        <w:t>is to propose solutions to improve state management of digital transfo</w:t>
      </w:r>
      <w:r w:rsidR="00E73CA9" w:rsidRPr="00CB7135">
        <w:rPr>
          <w:rFonts w:ascii="Times New Roman" w:hAnsi="Times New Roman" w:cs="Times New Roman"/>
          <w:sz w:val="26"/>
          <w:szCs w:val="26"/>
          <w:shd w:val="clear" w:color="auto" w:fill="FFFFFF"/>
        </w:rPr>
        <w:t xml:space="preserve">rmation human resources </w:t>
      </w:r>
      <w:r w:rsidRPr="00CB7135">
        <w:rPr>
          <w:rFonts w:ascii="Times New Roman" w:hAnsi="Times New Roman" w:cs="Times New Roman"/>
          <w:sz w:val="26"/>
          <w:szCs w:val="26"/>
          <w:shd w:val="clear" w:color="auto" w:fill="FFFFFF"/>
        </w:rPr>
        <w:t>development in the provincial state administrative agencies of Ninh Binh by 2030.</w:t>
      </w:r>
    </w:p>
    <w:p w14:paraId="4764A29C" w14:textId="2B7BF510" w:rsidR="005A30D0" w:rsidRPr="00CB7135" w:rsidRDefault="001407B2"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rPr>
      </w:pPr>
      <w:r w:rsidRPr="00CB7135">
        <w:rPr>
          <w:rFonts w:ascii="Times New Roman" w:hAnsi="Times New Roman" w:cs="Times New Roman"/>
          <w:b/>
          <w:bCs/>
          <w:i/>
          <w:iCs/>
          <w:sz w:val="26"/>
          <w:szCs w:val="26"/>
          <w:shd w:val="clear" w:color="auto" w:fill="FFFFFF"/>
          <w:lang w:val="vi-VN"/>
        </w:rPr>
        <w:t xml:space="preserve">2.2. </w:t>
      </w:r>
      <w:r w:rsidRPr="00CB7135">
        <w:rPr>
          <w:rFonts w:ascii="Times New Roman" w:hAnsi="Times New Roman" w:cs="Times New Roman"/>
          <w:b/>
          <w:bCs/>
          <w:i/>
          <w:iCs/>
          <w:sz w:val="26"/>
          <w:szCs w:val="26"/>
          <w:shd w:val="clear" w:color="auto" w:fill="FFFFFF"/>
        </w:rPr>
        <w:t>Specific objectives</w:t>
      </w:r>
    </w:p>
    <w:p w14:paraId="7ABF236B" w14:textId="47E43028" w:rsidR="005A30D0" w:rsidRPr="00CB7135" w:rsidRDefault="001407B2"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i/>
          <w:sz w:val="26"/>
          <w:szCs w:val="26"/>
          <w:shd w:val="clear" w:color="auto" w:fill="FFFFFF"/>
          <w:lang w:val="pt-BR"/>
        </w:rPr>
        <w:t xml:space="preserve">The first is to </w:t>
      </w:r>
      <w:r w:rsidRPr="00CB7135">
        <w:rPr>
          <w:rFonts w:ascii="Times New Roman" w:hAnsi="Times New Roman" w:cs="Times New Roman"/>
          <w:iCs/>
          <w:sz w:val="26"/>
          <w:szCs w:val="26"/>
          <w:shd w:val="clear" w:color="auto" w:fill="FFFFFF"/>
        </w:rPr>
        <w:t>construct a theoretical framework for state management of digital transformation human resources (DT-HR) development in provincial-level state administrative agencies;</w:t>
      </w:r>
      <w:r w:rsidR="005A30D0" w:rsidRPr="00CB7135">
        <w:rPr>
          <w:rFonts w:ascii="Times New Roman" w:hAnsi="Times New Roman" w:cs="Times New Roman"/>
          <w:sz w:val="26"/>
          <w:szCs w:val="26"/>
          <w:shd w:val="clear" w:color="auto" w:fill="FFFFFF"/>
          <w:lang w:val="vi-VN"/>
        </w:rPr>
        <w:t xml:space="preserve"> </w:t>
      </w:r>
      <w:r w:rsidRPr="00CB7135">
        <w:rPr>
          <w:rFonts w:ascii="Times New Roman" w:hAnsi="Times New Roman" w:cs="Times New Roman"/>
          <w:i/>
          <w:iCs/>
          <w:sz w:val="26"/>
          <w:szCs w:val="26"/>
          <w:shd w:val="clear" w:color="auto" w:fill="FFFFFF"/>
          <w:lang w:val="pt-BR"/>
        </w:rPr>
        <w:t xml:space="preserve">The second is to </w:t>
      </w:r>
      <w:r w:rsidRPr="00CB7135">
        <w:rPr>
          <w:rFonts w:ascii="Times New Roman" w:hAnsi="Times New Roman" w:cs="Times New Roman"/>
          <w:sz w:val="26"/>
          <w:szCs w:val="26"/>
          <w:shd w:val="clear" w:color="auto" w:fill="FFFFFF"/>
          <w:lang w:val="pt-BR"/>
        </w:rPr>
        <w:t>analyze the current situation of state management of DT-HR development in the provincial state administrative agencies of Nam Dinh, Ninh Binh, and Ha Nam during the period 2020–2024; The third is to analyze the context, orientations, and perspectives for improving state management of DT-HR development in the provincial state administrative agencies of Ninh Binh toward 2030, with a vision to 2045.</w:t>
      </w:r>
    </w:p>
    <w:p w14:paraId="11BEBD87"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pt-BR"/>
        </w:rPr>
      </w:pPr>
      <w:bookmarkStart w:id="2" w:name="_Toc210037248"/>
      <w:bookmarkStart w:id="3" w:name="_Toc205404575"/>
      <w:bookmarkStart w:id="4" w:name="_Toc208340916"/>
      <w:bookmarkStart w:id="5" w:name="_Toc208342794"/>
      <w:bookmarkStart w:id="6" w:name="_Toc204195205"/>
      <w:r w:rsidRPr="00CB7135">
        <w:rPr>
          <w:rFonts w:ascii="Times New Roman" w:hAnsi="Times New Roman" w:cs="Times New Roman"/>
          <w:b/>
          <w:bCs/>
          <w:sz w:val="26"/>
          <w:szCs w:val="26"/>
          <w:shd w:val="clear" w:color="auto" w:fill="FFFFFF"/>
          <w:lang w:val="pt-BR"/>
        </w:rPr>
        <w:t xml:space="preserve">3. </w:t>
      </w:r>
      <w:r w:rsidRPr="00CB7135">
        <w:rPr>
          <w:rFonts w:ascii="Times New Roman" w:hAnsi="Times New Roman" w:cs="Times New Roman"/>
          <w:b/>
          <w:bCs/>
          <w:sz w:val="26"/>
          <w:szCs w:val="26"/>
          <w:shd w:val="clear" w:color="auto" w:fill="FFFFFF"/>
          <w:lang w:val="vi-VN"/>
        </w:rPr>
        <w:t>Research objects and scope</w:t>
      </w:r>
      <w:bookmarkEnd w:id="2"/>
    </w:p>
    <w:p w14:paraId="5D79AF0B"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3.1. Research subjects</w:t>
      </w:r>
    </w:p>
    <w:p w14:paraId="203D3262" w14:textId="2587584C" w:rsidR="005A30D0" w:rsidRPr="00CB7135" w:rsidRDefault="00847A38"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State management of digital transformation human resource development in provincial-level state administrative agencies in general, and in Ninh Binh Province, Vietnam in particular.</w:t>
      </w:r>
    </w:p>
    <w:p w14:paraId="66C296F7"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3.2. Scope of research</w:t>
      </w:r>
    </w:p>
    <w:p w14:paraId="522678DE"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i/>
          <w:iCs/>
          <w:sz w:val="26"/>
          <w:szCs w:val="26"/>
          <w:shd w:val="clear" w:color="auto" w:fill="FFFFFF"/>
          <w:lang w:val="pt-BR"/>
        </w:rPr>
        <w:t>3.2.1. Spatial and temporal scope</w:t>
      </w:r>
    </w:p>
    <w:p w14:paraId="28F7AF25" w14:textId="17FBF971" w:rsidR="005A30D0" w:rsidRPr="00CB7135" w:rsidRDefault="00847A38"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Two phases:</w:t>
      </w:r>
      <w:r w:rsidRPr="00CB7135">
        <w:rPr>
          <w:sz w:val="26"/>
          <w:szCs w:val="26"/>
        </w:rPr>
        <w:t xml:space="preserve"> </w:t>
      </w:r>
      <w:r w:rsidRPr="00CB7135">
        <w:rPr>
          <w:rFonts w:ascii="Times New Roman" w:hAnsi="Times New Roman" w:cs="Times New Roman"/>
          <w:sz w:val="26"/>
          <w:szCs w:val="26"/>
          <w:shd w:val="clear" w:color="auto" w:fill="FFFFFF"/>
          <w:lang w:val="pt-BR"/>
        </w:rPr>
        <w:t>From 2020 to 2024: Analyze the current situation based on secondary data fr</w:t>
      </w:r>
      <w:r w:rsidR="00E73CA9" w:rsidRPr="00CB7135">
        <w:rPr>
          <w:rFonts w:ascii="Times New Roman" w:hAnsi="Times New Roman" w:cs="Times New Roman"/>
          <w:sz w:val="26"/>
          <w:szCs w:val="26"/>
          <w:shd w:val="clear" w:color="auto" w:fill="FFFFFF"/>
          <w:lang w:val="pt-BR"/>
        </w:rPr>
        <w:t xml:space="preserve">om the three former provinces - </w:t>
      </w:r>
      <w:r w:rsidRPr="00CB7135">
        <w:rPr>
          <w:rFonts w:ascii="Times New Roman" w:hAnsi="Times New Roman" w:cs="Times New Roman"/>
          <w:sz w:val="26"/>
          <w:szCs w:val="26"/>
          <w:shd w:val="clear" w:color="auto" w:fill="FFFFFF"/>
          <w:lang w:val="pt-BR"/>
        </w:rPr>
        <w:t>Nam Dinh, Ninh Binh, and Ha Nam; From July 1, 2025 to the present and in the subsequent development phase: Analyze secondary data reflects the new context as a basis for considering solutions specific to Ninh Binh Province.</w:t>
      </w:r>
    </w:p>
    <w:p w14:paraId="4106F7C2"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pt-BR"/>
        </w:rPr>
      </w:pPr>
      <w:r w:rsidRPr="00CB7135">
        <w:rPr>
          <w:rFonts w:ascii="Times New Roman" w:hAnsi="Times New Roman" w:cs="Times New Roman"/>
          <w:i/>
          <w:iCs/>
          <w:sz w:val="26"/>
          <w:szCs w:val="26"/>
          <w:shd w:val="clear" w:color="auto" w:fill="FFFFFF"/>
          <w:lang w:val="pt-BR"/>
        </w:rPr>
        <w:t>3.2.2. Scope of content</w:t>
      </w:r>
    </w:p>
    <w:p w14:paraId="435B94BC" w14:textId="4B961C47" w:rsidR="005A30D0" w:rsidRPr="00CB7135" w:rsidRDefault="00E73CA9"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i/>
          <w:iCs/>
          <w:sz w:val="26"/>
          <w:szCs w:val="26"/>
          <w:shd w:val="clear" w:color="auto" w:fill="FFFFFF"/>
          <w:lang w:val="pt-BR"/>
        </w:rPr>
        <w:t>Firstly</w:t>
      </w:r>
      <w:r w:rsidR="005A30D0" w:rsidRPr="00CB7135">
        <w:rPr>
          <w:rFonts w:ascii="Times New Roman" w:hAnsi="Times New Roman" w:cs="Times New Roman"/>
          <w:sz w:val="26"/>
          <w:szCs w:val="26"/>
          <w:shd w:val="clear" w:color="auto" w:fill="FFFFFF"/>
          <w:lang w:val="pt-BR"/>
        </w:rPr>
        <w:t>, the digital transformation human resources in provincial-level state administrative agencies are all cadres and civil servants (CBCC) with digital transformation capacity to meet the operational requirements of the People's Committee and departments and branches in the digital transformation process.</w:t>
      </w:r>
    </w:p>
    <w:p w14:paraId="2B65C02C" w14:textId="0E44686E" w:rsidR="005A30D0" w:rsidRPr="00CB7135" w:rsidRDefault="00E73CA9" w:rsidP="00CB7135">
      <w:pPr>
        <w:pStyle w:val="ListParagraph"/>
        <w:spacing w:after="0" w:line="240" w:lineRule="auto"/>
        <w:ind w:left="0" w:firstLine="567"/>
        <w:jc w:val="both"/>
        <w:rPr>
          <w:rFonts w:ascii="Times New Roman" w:hAnsi="Times New Roman" w:cs="Times New Roman"/>
          <w:spacing w:val="-4"/>
          <w:sz w:val="26"/>
          <w:szCs w:val="26"/>
          <w:shd w:val="clear" w:color="auto" w:fill="FFFFFF"/>
          <w:lang w:val="vi-VN"/>
        </w:rPr>
      </w:pPr>
      <w:r w:rsidRPr="00CB7135">
        <w:rPr>
          <w:rFonts w:ascii="Times New Roman" w:hAnsi="Times New Roman" w:cs="Times New Roman"/>
          <w:i/>
          <w:iCs/>
          <w:spacing w:val="-4"/>
          <w:sz w:val="26"/>
          <w:szCs w:val="26"/>
          <w:shd w:val="clear" w:color="auto" w:fill="FFFFFF"/>
          <w:lang w:val="pt-BR"/>
        </w:rPr>
        <w:lastRenderedPageBreak/>
        <w:t>Second</w:t>
      </w:r>
      <w:r w:rsidR="005A30D0" w:rsidRPr="00CB7135">
        <w:rPr>
          <w:rFonts w:ascii="Times New Roman" w:hAnsi="Times New Roman" w:cs="Times New Roman"/>
          <w:spacing w:val="-4"/>
          <w:sz w:val="26"/>
          <w:szCs w:val="26"/>
          <w:shd w:val="clear" w:color="auto" w:fill="FFFFFF"/>
          <w:lang w:val="pt-BR"/>
        </w:rPr>
        <w:t xml:space="preserve">, the content of state management on digital transformation in provincial-level state administrative agencies is approached according to functions </w:t>
      </w:r>
      <w:r w:rsidR="005A30D0" w:rsidRPr="00CB7135">
        <w:rPr>
          <w:rFonts w:ascii="Times New Roman" w:hAnsi="Times New Roman" w:cs="Times New Roman"/>
          <w:spacing w:val="-4"/>
          <w:sz w:val="26"/>
          <w:szCs w:val="26"/>
          <w:shd w:val="clear" w:color="auto" w:fill="FFFFFF"/>
          <w:lang w:val="vi-VN"/>
        </w:rPr>
        <w:t>.</w:t>
      </w:r>
    </w:p>
    <w:p w14:paraId="798A2395" w14:textId="1EB42482" w:rsidR="005A30D0" w:rsidRPr="00CB7135" w:rsidRDefault="00E73CA9" w:rsidP="00CB7135">
      <w:pPr>
        <w:pStyle w:val="ListParagraph"/>
        <w:spacing w:after="0" w:line="240" w:lineRule="auto"/>
        <w:ind w:left="0" w:firstLine="567"/>
        <w:jc w:val="both"/>
        <w:rPr>
          <w:rFonts w:ascii="Times New Roman" w:hAnsi="Times New Roman" w:cs="Times New Roman"/>
          <w:spacing w:val="-4"/>
          <w:sz w:val="26"/>
          <w:szCs w:val="26"/>
          <w:shd w:val="clear" w:color="auto" w:fill="FFFFFF"/>
          <w:lang w:val="pt-BR"/>
        </w:rPr>
      </w:pPr>
      <w:r w:rsidRPr="00CB7135">
        <w:rPr>
          <w:rFonts w:ascii="Times New Roman" w:hAnsi="Times New Roman" w:cs="Times New Roman"/>
          <w:i/>
          <w:iCs/>
          <w:spacing w:val="-4"/>
          <w:sz w:val="26"/>
          <w:szCs w:val="26"/>
          <w:shd w:val="clear" w:color="auto" w:fill="FFFFFF"/>
          <w:lang w:val="pt-BR"/>
        </w:rPr>
        <w:t>Third</w:t>
      </w:r>
      <w:r w:rsidR="005A30D0" w:rsidRPr="00CB7135">
        <w:rPr>
          <w:rFonts w:ascii="Times New Roman" w:hAnsi="Times New Roman" w:cs="Times New Roman"/>
          <w:spacing w:val="-4"/>
          <w:sz w:val="26"/>
          <w:szCs w:val="26"/>
          <w:shd w:val="clear" w:color="auto" w:fill="FFFFFF"/>
          <w:lang w:val="pt-BR"/>
        </w:rPr>
        <w:t>, criteria for evaluating State management of digital transformation in provincial-level State administrative agencies according to the perspective of the theory of good governance.</w:t>
      </w:r>
    </w:p>
    <w:p w14:paraId="438415E5" w14:textId="66CBFE15" w:rsidR="005A30D0" w:rsidRPr="00CB7135" w:rsidRDefault="00E73CA9" w:rsidP="00CB7135">
      <w:pPr>
        <w:pStyle w:val="ListParagraph"/>
        <w:spacing w:after="0" w:line="240" w:lineRule="auto"/>
        <w:ind w:left="0" w:firstLine="567"/>
        <w:jc w:val="both"/>
        <w:outlineLvl w:val="0"/>
        <w:rPr>
          <w:rFonts w:ascii="Times New Roman" w:hAnsi="Times New Roman" w:cs="Times New Roman"/>
          <w:bCs/>
          <w:sz w:val="26"/>
          <w:szCs w:val="26"/>
          <w:lang w:val="pt-BR"/>
        </w:rPr>
      </w:pPr>
      <w:r w:rsidRPr="00CB7135">
        <w:rPr>
          <w:rFonts w:ascii="Times New Roman" w:hAnsi="Times New Roman" w:cs="Times New Roman"/>
          <w:i/>
          <w:iCs/>
          <w:spacing w:val="-4"/>
          <w:sz w:val="26"/>
          <w:szCs w:val="26"/>
          <w:shd w:val="clear" w:color="auto" w:fill="FFFFFF"/>
          <w:lang w:val="pt-BR"/>
        </w:rPr>
        <w:t>Fourth</w:t>
      </w:r>
      <w:r w:rsidR="005A30D0" w:rsidRPr="00CB7135">
        <w:rPr>
          <w:rFonts w:ascii="Times New Roman" w:hAnsi="Times New Roman" w:cs="Times New Roman"/>
          <w:spacing w:val="-4"/>
          <w:sz w:val="26"/>
          <w:szCs w:val="26"/>
          <w:shd w:val="clear" w:color="auto" w:fill="FFFFFF"/>
          <w:lang w:val="pt-BR"/>
        </w:rPr>
        <w:t>, factors affecting the State management of industrial park development in concentrated provincial-level State administrative agencies</w:t>
      </w:r>
    </w:p>
    <w:p w14:paraId="3D48DB51"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pt-BR"/>
        </w:rPr>
      </w:pPr>
      <w:bookmarkStart w:id="7" w:name="_Toc210037249"/>
      <w:r w:rsidRPr="00CB7135">
        <w:rPr>
          <w:rFonts w:ascii="Times New Roman" w:hAnsi="Times New Roman" w:cs="Times New Roman"/>
          <w:b/>
          <w:bCs/>
          <w:sz w:val="26"/>
          <w:szCs w:val="26"/>
          <w:shd w:val="clear" w:color="auto" w:fill="FFFFFF"/>
          <w:lang w:val="pt-BR"/>
        </w:rPr>
        <w:t xml:space="preserve">4. New contributions of </w:t>
      </w:r>
      <w:r w:rsidRPr="00CB7135">
        <w:rPr>
          <w:rFonts w:ascii="Times New Roman" w:hAnsi="Times New Roman" w:cs="Times New Roman"/>
          <w:b/>
          <w:bCs/>
          <w:sz w:val="26"/>
          <w:szCs w:val="26"/>
          <w:shd w:val="clear" w:color="auto" w:fill="FFFFFF"/>
          <w:lang w:val="vi-VN"/>
        </w:rPr>
        <w:t>the thesis</w:t>
      </w:r>
      <w:bookmarkEnd w:id="7"/>
    </w:p>
    <w:p w14:paraId="2391B2B9" w14:textId="77777777" w:rsidR="00847A38" w:rsidRPr="00CB7135" w:rsidRDefault="00847A38" w:rsidP="00CB7135">
      <w:pPr>
        <w:spacing w:after="0" w:line="240" w:lineRule="auto"/>
        <w:ind w:firstLine="680"/>
        <w:jc w:val="both"/>
        <w:rPr>
          <w:rFonts w:ascii="Times New Roman" w:hAnsi="Times New Roman" w:cs="Times New Roman"/>
          <w:sz w:val="26"/>
          <w:szCs w:val="26"/>
          <w:lang w:val="vi-VN"/>
        </w:rPr>
      </w:pPr>
      <w:r w:rsidRPr="00CB7135">
        <w:rPr>
          <w:rFonts w:ascii="Times New Roman" w:hAnsi="Times New Roman" w:cs="Times New Roman"/>
          <w:sz w:val="26"/>
          <w:szCs w:val="26"/>
          <w:lang w:val="vi-VN"/>
        </w:rPr>
        <w:t>The research topic has made valuable contributions in both theoretical and practical aspects, specifically:</w:t>
      </w:r>
    </w:p>
    <w:p w14:paraId="714990A6" w14:textId="09752441" w:rsidR="00FE570A" w:rsidRPr="00CB7135" w:rsidRDefault="00FF34E7" w:rsidP="00CB7135">
      <w:pPr>
        <w:spacing w:after="0" w:line="240" w:lineRule="auto"/>
        <w:ind w:firstLine="680"/>
        <w:jc w:val="both"/>
        <w:rPr>
          <w:rFonts w:ascii="Times New Roman" w:hAnsi="Times New Roman" w:cs="Times New Roman"/>
          <w:sz w:val="26"/>
          <w:szCs w:val="26"/>
        </w:rPr>
      </w:pPr>
      <w:r w:rsidRPr="00CB7135">
        <w:rPr>
          <w:rFonts w:ascii="Times New Roman" w:hAnsi="Times New Roman" w:cs="Times New Roman"/>
          <w:sz w:val="26"/>
          <w:szCs w:val="26"/>
          <w:lang w:val="vi-VN"/>
        </w:rPr>
        <w:t xml:space="preserve">In terms of scientific contributions </w:t>
      </w:r>
      <w:r w:rsidRPr="00CB7135">
        <w:rPr>
          <w:rFonts w:ascii="Times New Roman" w:hAnsi="Times New Roman" w:cs="Times New Roman"/>
          <w:sz w:val="26"/>
          <w:szCs w:val="26"/>
        </w:rPr>
        <w:t>: First, the thesis develops a theoretical framework for state management of digital transformation human resources (DT-HR) developed in provincial-level state administrative agencies. The framework includes key components such as: planning for DT-HR development; organizing the implementation of DT-HR development; monitoring and inspection of DT-HR development; and evaluation criteria include effectiveness, efficiency, relevance, and sustainability. Within this framework, the dissertation differentiates betwee</w:t>
      </w:r>
      <w:r w:rsidR="006B32EB" w:rsidRPr="00CB7135">
        <w:rPr>
          <w:rFonts w:ascii="Times New Roman" w:hAnsi="Times New Roman" w:cs="Times New Roman"/>
          <w:sz w:val="26"/>
          <w:szCs w:val="26"/>
        </w:rPr>
        <w:t xml:space="preserve">n two groups of civil servants - </w:t>
      </w:r>
      <w:r w:rsidRPr="00CB7135">
        <w:rPr>
          <w:rFonts w:ascii="Times New Roman" w:hAnsi="Times New Roman" w:cs="Times New Roman"/>
          <w:sz w:val="26"/>
          <w:szCs w:val="26"/>
        </w:rPr>
        <w:t>those specializing in information techno</w:t>
      </w:r>
      <w:r w:rsidR="006B32EB" w:rsidRPr="00CB7135">
        <w:rPr>
          <w:rFonts w:ascii="Times New Roman" w:hAnsi="Times New Roman" w:cs="Times New Roman"/>
          <w:sz w:val="26"/>
          <w:szCs w:val="26"/>
        </w:rPr>
        <w:t xml:space="preserve">logy (IT) and those who are not - </w:t>
      </w:r>
      <w:r w:rsidRPr="00CB7135">
        <w:rPr>
          <w:rFonts w:ascii="Times New Roman" w:hAnsi="Times New Roman" w:cs="Times New Roman"/>
          <w:sz w:val="26"/>
          <w:szCs w:val="26"/>
        </w:rPr>
        <w:t>across two competence dimensions: (i) level of education and digital transformation knowledge and skills; and, (ii) digital public service ethics. This framework is developed based on the general principles of state management in human resource development. Additionally, the thesis constructs a model analyzing t</w:t>
      </w:r>
      <w:r w:rsidR="006B32EB" w:rsidRPr="00CB7135">
        <w:rPr>
          <w:rFonts w:ascii="Times New Roman" w:hAnsi="Times New Roman" w:cs="Times New Roman"/>
          <w:sz w:val="26"/>
          <w:szCs w:val="26"/>
        </w:rPr>
        <w:t xml:space="preserve">he influence of various factors - </w:t>
      </w:r>
      <w:r w:rsidRPr="00CB7135">
        <w:rPr>
          <w:rFonts w:ascii="Times New Roman" w:hAnsi="Times New Roman" w:cs="Times New Roman"/>
          <w:sz w:val="26"/>
          <w:szCs w:val="26"/>
        </w:rPr>
        <w:t>State policies on digital transformation; State policies on DT-HR development; the national training system linked to digital transformation; the capacity of provincial-level state managers in DT-HR development; the province's economic conditions; and the degree of digital</w:t>
      </w:r>
      <w:r w:rsidR="006B32EB" w:rsidRPr="00CB7135">
        <w:rPr>
          <w:rFonts w:ascii="Times New Roman" w:hAnsi="Times New Roman" w:cs="Times New Roman"/>
          <w:sz w:val="26"/>
          <w:szCs w:val="26"/>
        </w:rPr>
        <w:t xml:space="preserve"> transformation in the province - </w:t>
      </w:r>
      <w:r w:rsidRPr="00CB7135">
        <w:rPr>
          <w:rFonts w:ascii="Times New Roman" w:hAnsi="Times New Roman" w:cs="Times New Roman"/>
          <w:sz w:val="26"/>
          <w:szCs w:val="26"/>
        </w:rPr>
        <w:t>on state management of DT-HR development in provincial-level local administrative agencies. The model is grounded in classical administrative management theory (Henri Fayol), Ludwig von Bertalanffy's Systems Theory of Management (1940), the Systems Theory of Management, and William N. Dunn's Public Policy Analysis theory (1994).</w:t>
      </w:r>
    </w:p>
    <w:p w14:paraId="13676120" w14:textId="2E3F256B"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i/>
          <w:iCs/>
          <w:sz w:val="26"/>
          <w:szCs w:val="26"/>
          <w:shd w:val="clear" w:color="auto" w:fill="FFFFFF"/>
          <w:lang w:val="pt-BR"/>
        </w:rPr>
        <w:t xml:space="preserve">In practice </w:t>
      </w:r>
      <w:r w:rsidRPr="00CB7135">
        <w:rPr>
          <w:rFonts w:ascii="Times New Roman" w:hAnsi="Times New Roman" w:cs="Times New Roman"/>
          <w:sz w:val="26"/>
          <w:szCs w:val="26"/>
          <w:shd w:val="clear" w:color="auto" w:fill="FFFFFF"/>
          <w:lang w:val="pt-BR"/>
        </w:rPr>
        <w:t>:</w:t>
      </w:r>
    </w:p>
    <w:p w14:paraId="2B69FE64" w14:textId="077CA54D" w:rsidR="00FE570A" w:rsidRPr="00CB7135" w:rsidRDefault="00FE570A" w:rsidP="00CB7135">
      <w:pPr>
        <w:pStyle w:val="ListParagraph"/>
        <w:spacing w:after="0" w:line="240" w:lineRule="auto"/>
        <w:ind w:left="0" w:firstLine="567"/>
        <w:jc w:val="both"/>
        <w:rPr>
          <w:rFonts w:ascii="Times New Roman" w:hAnsi="Times New Roman" w:cs="Times New Roman"/>
          <w:color w:val="000000" w:themeColor="text1"/>
          <w:sz w:val="26"/>
          <w:szCs w:val="26"/>
          <w:shd w:val="clear" w:color="auto" w:fill="FFFFFF"/>
          <w:lang w:val="pt-BR"/>
        </w:rPr>
      </w:pPr>
      <w:bookmarkStart w:id="8" w:name="_Toc210037251"/>
      <w:r w:rsidRPr="00CB7135">
        <w:rPr>
          <w:rFonts w:ascii="Times New Roman" w:hAnsi="Times New Roman" w:cs="Times New Roman"/>
          <w:color w:val="000000" w:themeColor="text1"/>
          <w:sz w:val="26"/>
          <w:szCs w:val="26"/>
          <w:shd w:val="clear" w:color="auto" w:fill="FFFFFF"/>
          <w:lang w:val="pt-BR"/>
        </w:rPr>
        <w:t>- The thesis analyzes the current status of content and criteria for evaluating state management of digital human resources development in state administrative agencies of the three provinces of Nam Dinh, Ninh Binh, and Ha Nam in the period of 2020-2024; at the same time, assesses the level of influence of factors on state management of digital human resources development in state administrative agencies of the three provinces of Nam Dinh, Ninh Binh, and Ha Nam in the period of 2020-2024; the results show that the most influential factor in order from high to low is "State policy on digital human resources development" has the strongest impact on state management of digital human resources development in provincial-level state administrative agencies in the locality; "Capacity of state management staff on digital human resources development" has the second strongest impact; "Level of digitalization of the province" has the third strongest impact; "National training system associated with digitalization" has the fourth strongest impact;</w:t>
      </w:r>
      <w:r w:rsidR="0066123C" w:rsidRPr="00CB7135">
        <w:rPr>
          <w:rFonts w:ascii="Times New Roman" w:hAnsi="Times New Roman" w:cs="Times New Roman"/>
          <w:color w:val="000000" w:themeColor="text1"/>
          <w:sz w:val="26"/>
          <w:szCs w:val="26"/>
          <w:shd w:val="clear" w:color="auto" w:fill="FFFFFF"/>
          <w:lang w:val="pt-BR"/>
        </w:rPr>
        <w:t xml:space="preserve"> “State policies on digital transformation” </w:t>
      </w:r>
      <w:r w:rsidRPr="00CB7135">
        <w:rPr>
          <w:rFonts w:ascii="Times New Roman" w:hAnsi="Times New Roman" w:cs="Times New Roman"/>
          <w:color w:val="000000" w:themeColor="text1"/>
          <w:sz w:val="26"/>
          <w:szCs w:val="26"/>
          <w:shd w:val="clear" w:color="auto" w:fill="FFFFFF"/>
          <w:lang w:val="pt-BR"/>
        </w:rPr>
        <w:t xml:space="preserve"> has the fifth strongest impact; and </w:t>
      </w:r>
      <w:r w:rsidR="0066123C" w:rsidRPr="00CB7135">
        <w:rPr>
          <w:rFonts w:ascii="Times New Roman" w:hAnsi="Times New Roman" w:cs="Times New Roman"/>
          <w:color w:val="000000" w:themeColor="text1"/>
          <w:sz w:val="26"/>
          <w:szCs w:val="26"/>
          <w:shd w:val="clear" w:color="auto" w:fill="FFFFFF"/>
          <w:lang w:val="pt-BR"/>
        </w:rPr>
        <w:t xml:space="preserve">“Provincial economic conditions” </w:t>
      </w:r>
      <w:r w:rsidRPr="00CB7135">
        <w:rPr>
          <w:rFonts w:ascii="Times New Roman" w:hAnsi="Times New Roman" w:cs="Times New Roman"/>
          <w:color w:val="000000" w:themeColor="text1"/>
          <w:sz w:val="26"/>
          <w:szCs w:val="26"/>
          <w:shd w:val="clear" w:color="auto" w:fill="FFFFFF"/>
          <w:lang w:val="pt-BR"/>
        </w:rPr>
        <w:t>has the least impact on state management of digital transformation human resources in local provincial-level state administrative agencies. From there, the advantages, limitations and causes of the current state management situation in the three provinces of Nam Dinh, Ninh Binh, and Ha Nam in the period of 2020-2024 are identified.</w:t>
      </w:r>
    </w:p>
    <w:p w14:paraId="1C511593" w14:textId="77777777" w:rsidR="00FE570A" w:rsidRPr="00CB7135" w:rsidRDefault="00FE570A" w:rsidP="00CB7135">
      <w:pPr>
        <w:pStyle w:val="ListParagraph"/>
        <w:spacing w:after="0" w:line="240" w:lineRule="auto"/>
        <w:ind w:left="0" w:firstLine="567"/>
        <w:contextualSpacing w:val="0"/>
        <w:jc w:val="both"/>
        <w:outlineLvl w:val="0"/>
        <w:rPr>
          <w:rFonts w:ascii="Times New Roman" w:hAnsi="Times New Roman" w:cs="Times New Roman"/>
          <w:color w:val="000000" w:themeColor="text1"/>
          <w:sz w:val="26"/>
          <w:szCs w:val="26"/>
          <w:shd w:val="clear" w:color="auto" w:fill="FFFFFF"/>
          <w:lang w:val="pt-BR"/>
        </w:rPr>
      </w:pPr>
      <w:r w:rsidRPr="00CB7135">
        <w:rPr>
          <w:rFonts w:ascii="Times New Roman" w:hAnsi="Times New Roman" w:cs="Times New Roman"/>
          <w:color w:val="000000" w:themeColor="text1"/>
          <w:sz w:val="26"/>
          <w:szCs w:val="26"/>
          <w:shd w:val="clear" w:color="auto" w:fill="FFFFFF"/>
          <w:lang w:val="pt-BR"/>
        </w:rPr>
        <w:t xml:space="preserve">- The thesis has studied the context including: international context (The 4.0 industrial revolution is taking place strongly, creating profound and comprehensive impacts on all </w:t>
      </w:r>
      <w:r w:rsidRPr="00CB7135">
        <w:rPr>
          <w:rFonts w:ascii="Times New Roman" w:hAnsi="Times New Roman" w:cs="Times New Roman"/>
          <w:color w:val="000000" w:themeColor="text1"/>
          <w:sz w:val="26"/>
          <w:szCs w:val="26"/>
          <w:shd w:val="clear" w:color="auto" w:fill="FFFFFF"/>
          <w:lang w:val="pt-BR"/>
        </w:rPr>
        <w:lastRenderedPageBreak/>
        <w:t>aspects of social life globally; Digital transformation is an inevitable trend that is taking place very strongly on a global scale; International integration in all fields is creating great pressure, but also an opportunity for countries); domestic context (Developing e-government, digital government taking national digital transformation as one of the driving forces for breakthrough development of the country; Reforming the administrative apparatus towards streamlining, effectiveness and efficiency is taking place drastically; The context of Ninh Binh province's new merger); and the experience of Zhejiang province, China; Fukushima province, Japan as well as the digital transformation orientation of Ninh Binh province in the context of 2-level local government as a basis to propose the viewpoint of State management on digital transformation human resources development in Ninh Binh province's state administrative agencies (Towards ensuring coverage goals; Towards ensuring capacity to provide digital state administrative services; Towards ensuring motivation goals); and 02 groups of solutions (Improving State management on national digital transformation human resources development; Improving local factors contributing to improving State management on digital transformation human resources development in provincial state administrative agencies); and recommendations (Improving State regulations on national digital transformation; Improving State regulations on digital transformation human resources development for localities).</w:t>
      </w:r>
    </w:p>
    <w:p w14:paraId="745D3C3C"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pt-BR"/>
        </w:rPr>
      </w:pPr>
      <w:r w:rsidRPr="00CB7135">
        <w:rPr>
          <w:rFonts w:ascii="Times New Roman" w:hAnsi="Times New Roman" w:cs="Times New Roman"/>
          <w:b/>
          <w:bCs/>
          <w:sz w:val="26"/>
          <w:szCs w:val="26"/>
          <w:shd w:val="clear" w:color="auto" w:fill="FFFFFF"/>
          <w:lang w:val="pt-BR"/>
        </w:rPr>
        <w:t xml:space="preserve">5 </w:t>
      </w:r>
      <w:r w:rsidRPr="00CB7135">
        <w:rPr>
          <w:rFonts w:ascii="Times New Roman" w:hAnsi="Times New Roman" w:cs="Times New Roman"/>
          <w:b/>
          <w:bCs/>
          <w:sz w:val="26"/>
          <w:szCs w:val="26"/>
          <w:shd w:val="clear" w:color="auto" w:fill="FFFFFF"/>
          <w:lang w:val="vi-VN"/>
        </w:rPr>
        <w:t>.</w:t>
      </w:r>
      <w:r w:rsidRPr="00CB7135">
        <w:rPr>
          <w:rFonts w:ascii="Times New Roman" w:hAnsi="Times New Roman" w:cs="Times New Roman"/>
          <w:b/>
          <w:bCs/>
          <w:sz w:val="26"/>
          <w:szCs w:val="26"/>
          <w:shd w:val="clear" w:color="auto" w:fill="FFFFFF"/>
          <w:lang w:val="pt-BR"/>
        </w:rPr>
        <w:t xml:space="preserve"> </w:t>
      </w:r>
      <w:bookmarkStart w:id="9" w:name="_Toc210037252"/>
      <w:r w:rsidRPr="00CB7135">
        <w:rPr>
          <w:rFonts w:ascii="Times New Roman" w:hAnsi="Times New Roman" w:cs="Times New Roman"/>
          <w:b/>
          <w:bCs/>
          <w:sz w:val="26"/>
          <w:szCs w:val="26"/>
          <w:shd w:val="clear" w:color="auto" w:fill="FFFFFF"/>
          <w:lang w:val="vi-VN"/>
        </w:rPr>
        <w:t>Thesis structure</w:t>
      </w:r>
      <w:bookmarkEnd w:id="9"/>
    </w:p>
    <w:p w14:paraId="37DCBC4A"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vi-VN"/>
        </w:rPr>
        <w:t xml:space="preserve">Includes 4 chapters </w:t>
      </w:r>
      <w:r w:rsidRPr="00CB7135">
        <w:rPr>
          <w:rFonts w:ascii="Times New Roman" w:hAnsi="Times New Roman" w:cs="Times New Roman"/>
          <w:sz w:val="26"/>
          <w:szCs w:val="26"/>
          <w:shd w:val="clear" w:color="auto" w:fill="FFFFFF"/>
          <w:lang w:val="pt-BR"/>
        </w:rPr>
        <w:t>:</w:t>
      </w:r>
    </w:p>
    <w:p w14:paraId="2A302B57"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 xml:space="preserve">Chapter 1: </w:t>
      </w:r>
      <w:r w:rsidRPr="00CB7135">
        <w:rPr>
          <w:rFonts w:ascii="Times New Roman" w:hAnsi="Times New Roman" w:cs="Times New Roman"/>
          <w:sz w:val="26"/>
          <w:szCs w:val="26"/>
          <w:shd w:val="clear" w:color="auto" w:fill="FFFFFF"/>
          <w:lang w:val="pt-BR"/>
        </w:rPr>
        <w:t>Overview of research situation and theoretical basis of state management on digital transformation human resource development in provincial-level state administrative agencies.</w:t>
      </w:r>
    </w:p>
    <w:p w14:paraId="14FB74E3"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 xml:space="preserve">Chapter 2: </w:t>
      </w:r>
      <w:r w:rsidRPr="00CB7135">
        <w:rPr>
          <w:rFonts w:ascii="Times New Roman" w:hAnsi="Times New Roman" w:cs="Times New Roman"/>
          <w:sz w:val="26"/>
          <w:szCs w:val="26"/>
          <w:shd w:val="clear" w:color="auto" w:fill="FFFFFF"/>
          <w:lang w:val="pt-BR"/>
        </w:rPr>
        <w:t>Research methods</w:t>
      </w:r>
    </w:p>
    <w:p w14:paraId="0DBFD87F"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 xml:space="preserve">Chapter 3: </w:t>
      </w:r>
      <w:r w:rsidRPr="00CB7135">
        <w:rPr>
          <w:rFonts w:ascii="Times New Roman" w:hAnsi="Times New Roman" w:cs="Times New Roman"/>
          <w:sz w:val="26"/>
          <w:szCs w:val="26"/>
          <w:shd w:val="clear" w:color="auto" w:fill="FFFFFF"/>
          <w:lang w:val="pt-BR"/>
        </w:rPr>
        <w:t>Current status of state management on digital transformation human resource development in state administrative agencies of Nam Dinh, Ninh Binh, and Ha Nam provinces in the period 2020-2024.</w:t>
      </w:r>
    </w:p>
    <w:p w14:paraId="13E1442D"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 xml:space="preserve">Chapter 4: </w:t>
      </w:r>
      <w:r w:rsidRPr="00CB7135">
        <w:rPr>
          <w:rFonts w:ascii="Times New Roman" w:hAnsi="Times New Roman" w:cs="Times New Roman"/>
          <w:sz w:val="26"/>
          <w:szCs w:val="26"/>
          <w:shd w:val="clear" w:color="auto" w:fill="FFFFFF"/>
          <w:lang w:val="pt-BR"/>
        </w:rPr>
        <w:t>Solutions to perfect state management of digital transformation human resource development in state administrative agencies of Ninh Binh province by 2030 with a vision to 2045.</w:t>
      </w:r>
      <w:bookmarkEnd w:id="3"/>
      <w:bookmarkEnd w:id="4"/>
      <w:bookmarkEnd w:id="5"/>
      <w:bookmarkEnd w:id="6"/>
      <w:bookmarkEnd w:id="8"/>
    </w:p>
    <w:p w14:paraId="7AAD65FA" w14:textId="12923747" w:rsidR="005A30D0" w:rsidRPr="00CB7135" w:rsidRDefault="00CB7135" w:rsidP="00CB7135">
      <w:pPr>
        <w:spacing w:after="0" w:line="240" w:lineRule="auto"/>
        <w:jc w:val="center"/>
        <w:outlineLvl w:val="0"/>
        <w:rPr>
          <w:rFonts w:ascii="Times New Roman" w:hAnsi="Times New Roman" w:cs="Times New Roman"/>
          <w:b/>
          <w:bCs/>
          <w:sz w:val="26"/>
          <w:szCs w:val="26"/>
          <w:shd w:val="clear" w:color="auto" w:fill="FFFFFF"/>
          <w:lang w:val="vi-VN"/>
        </w:rPr>
      </w:pPr>
      <w:bookmarkStart w:id="10" w:name="_Toc210037253"/>
      <w:bookmarkStart w:id="11" w:name="_Toc204195206"/>
      <w:r>
        <w:rPr>
          <w:rFonts w:ascii="Times New Roman" w:hAnsi="Times New Roman" w:cs="Times New Roman"/>
          <w:b/>
          <w:bCs/>
          <w:sz w:val="26"/>
          <w:szCs w:val="26"/>
          <w:shd w:val="clear" w:color="auto" w:fill="FFFFFF"/>
          <w:lang w:val="vi-VN"/>
        </w:rPr>
        <w:br w:type="column"/>
      </w:r>
      <w:r w:rsidR="005A30D0" w:rsidRPr="00CB7135">
        <w:rPr>
          <w:rFonts w:ascii="Times New Roman" w:hAnsi="Times New Roman" w:cs="Times New Roman"/>
          <w:b/>
          <w:bCs/>
          <w:sz w:val="26"/>
          <w:szCs w:val="26"/>
          <w:shd w:val="clear" w:color="auto" w:fill="FFFFFF"/>
          <w:lang w:val="vi-VN"/>
        </w:rPr>
        <w:lastRenderedPageBreak/>
        <w:t>CHAPTER 1:</w:t>
      </w:r>
      <w:bookmarkEnd w:id="10"/>
      <w:r w:rsidR="005A30D0" w:rsidRPr="00CB7135">
        <w:rPr>
          <w:rFonts w:ascii="Times New Roman" w:hAnsi="Times New Roman" w:cs="Times New Roman"/>
          <w:b/>
          <w:bCs/>
          <w:sz w:val="26"/>
          <w:szCs w:val="26"/>
          <w:shd w:val="clear" w:color="auto" w:fill="FFFFFF"/>
          <w:lang w:val="vi-VN"/>
        </w:rPr>
        <w:t xml:space="preserve"> </w:t>
      </w:r>
    </w:p>
    <w:p w14:paraId="692E227A" w14:textId="77777777" w:rsidR="005A30D0" w:rsidRPr="00CB7135" w:rsidRDefault="005A30D0" w:rsidP="00CB7135">
      <w:pPr>
        <w:pStyle w:val="ListParagraph"/>
        <w:spacing w:after="0" w:line="240" w:lineRule="auto"/>
        <w:ind w:left="0"/>
        <w:jc w:val="center"/>
        <w:outlineLvl w:val="0"/>
        <w:rPr>
          <w:rFonts w:ascii="Times New Roman" w:hAnsi="Times New Roman" w:cs="Times New Roman"/>
          <w:b/>
          <w:bCs/>
          <w:sz w:val="26"/>
          <w:szCs w:val="26"/>
          <w:shd w:val="clear" w:color="auto" w:fill="FFFFFF"/>
          <w:lang w:val="vi-VN"/>
        </w:rPr>
      </w:pPr>
      <w:bookmarkStart w:id="12" w:name="_Toc210037254"/>
      <w:r w:rsidRPr="00CB7135">
        <w:rPr>
          <w:rFonts w:ascii="Times New Roman" w:hAnsi="Times New Roman" w:cs="Times New Roman"/>
          <w:b/>
          <w:bCs/>
          <w:sz w:val="26"/>
          <w:szCs w:val="26"/>
          <w:shd w:val="clear" w:color="auto" w:fill="FFFFFF"/>
          <w:lang w:val="vi-VN"/>
        </w:rPr>
        <w:t>OVERVIEW OF RESEARCH SITUATION</w:t>
      </w:r>
      <w:bookmarkEnd w:id="11"/>
      <w:bookmarkEnd w:id="12"/>
      <w:r w:rsidRPr="00CB7135">
        <w:rPr>
          <w:rFonts w:ascii="Times New Roman" w:hAnsi="Times New Roman" w:cs="Times New Roman"/>
          <w:b/>
          <w:bCs/>
          <w:sz w:val="26"/>
          <w:szCs w:val="26"/>
          <w:shd w:val="clear" w:color="auto" w:fill="FFFFFF"/>
          <w:lang w:val="vi-VN"/>
        </w:rPr>
        <w:t xml:space="preserve"> </w:t>
      </w:r>
      <w:r w:rsidRPr="00CB7135">
        <w:rPr>
          <w:rFonts w:ascii="Times New Roman" w:hAnsi="Times New Roman" w:cs="Times New Roman"/>
          <w:b/>
          <w:bCs/>
          <w:sz w:val="26"/>
          <w:szCs w:val="26"/>
          <w:shd w:val="clear" w:color="auto" w:fill="FFFFFF"/>
          <w:lang w:val="pt-BR"/>
        </w:rPr>
        <w:t xml:space="preserve">AND </w:t>
      </w:r>
      <w:r w:rsidRPr="00CB7135">
        <w:rPr>
          <w:rFonts w:ascii="Times New Roman" w:hAnsi="Times New Roman" w:cs="Times New Roman"/>
          <w:b/>
          <w:bCs/>
          <w:sz w:val="26"/>
          <w:szCs w:val="26"/>
          <w:shd w:val="clear" w:color="auto" w:fill="FFFFFF"/>
          <w:lang w:val="vi-VN"/>
        </w:rPr>
        <w:t xml:space="preserve">THEORETICAL BASIS </w:t>
      </w:r>
      <w:r w:rsidRPr="00CB7135">
        <w:rPr>
          <w:rFonts w:ascii="Times New Roman" w:hAnsi="Times New Roman" w:cs="Times New Roman"/>
          <w:b/>
          <w:bCs/>
          <w:sz w:val="26"/>
          <w:szCs w:val="26"/>
          <w:shd w:val="clear" w:color="auto" w:fill="FFFFFF"/>
          <w:lang w:val="pt-BR"/>
        </w:rPr>
        <w:t xml:space="preserve">OF </w:t>
      </w:r>
      <w:r w:rsidRPr="00CB7135">
        <w:rPr>
          <w:rFonts w:ascii="Times New Roman" w:hAnsi="Times New Roman" w:cs="Times New Roman"/>
          <w:b/>
          <w:bCs/>
          <w:sz w:val="26"/>
          <w:szCs w:val="26"/>
          <w:shd w:val="clear" w:color="auto" w:fill="FFFFFF"/>
          <w:lang w:val="vi-VN"/>
        </w:rPr>
        <w:t xml:space="preserve">STATE MANAGEMENT </w:t>
      </w:r>
      <w:r w:rsidRPr="00CB7135">
        <w:rPr>
          <w:rFonts w:ascii="Times New Roman" w:hAnsi="Times New Roman" w:cs="Times New Roman"/>
          <w:b/>
          <w:bCs/>
          <w:sz w:val="26"/>
          <w:szCs w:val="26"/>
          <w:shd w:val="clear" w:color="auto" w:fill="FFFFFF"/>
          <w:lang w:val="pt-BR"/>
        </w:rPr>
        <w:t xml:space="preserve">ON </w:t>
      </w:r>
      <w:r w:rsidRPr="00CB7135">
        <w:rPr>
          <w:rFonts w:ascii="Times New Roman" w:hAnsi="Times New Roman" w:cs="Times New Roman"/>
          <w:b/>
          <w:bCs/>
          <w:sz w:val="26"/>
          <w:szCs w:val="26"/>
          <w:shd w:val="clear" w:color="auto" w:fill="FFFFFF"/>
          <w:lang w:val="vi-VN"/>
        </w:rPr>
        <w:t>DEVELOPING DIGITAL TRANSFORMATION HUMAN RESOURCES IN PROVINCIAL STATE ADMINISTRATIVE AGENCIES</w:t>
      </w:r>
    </w:p>
    <w:p w14:paraId="18C0AB8D"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vi-VN"/>
        </w:rPr>
      </w:pPr>
      <w:bookmarkStart w:id="13" w:name="_Toc204195207"/>
      <w:bookmarkStart w:id="14" w:name="_Toc210037255"/>
      <w:r w:rsidRPr="00CB7135">
        <w:rPr>
          <w:rFonts w:ascii="Times New Roman" w:hAnsi="Times New Roman" w:cs="Times New Roman"/>
          <w:b/>
          <w:bCs/>
          <w:sz w:val="26"/>
          <w:szCs w:val="26"/>
          <w:shd w:val="clear" w:color="auto" w:fill="FFFFFF"/>
          <w:lang w:val="vi-VN"/>
        </w:rPr>
        <w:t xml:space="preserve">1.1. </w:t>
      </w:r>
      <w:bookmarkStart w:id="15" w:name="_Toc204195208"/>
      <w:bookmarkEnd w:id="13"/>
      <w:r w:rsidRPr="00CB7135">
        <w:rPr>
          <w:rFonts w:ascii="Times New Roman" w:hAnsi="Times New Roman" w:cs="Times New Roman"/>
          <w:b/>
          <w:bCs/>
          <w:sz w:val="26"/>
          <w:szCs w:val="26"/>
          <w:shd w:val="clear" w:color="auto" w:fill="FFFFFF"/>
          <w:lang w:val="vi-VN"/>
        </w:rPr>
        <w:t>Overview of research situation</w:t>
      </w:r>
    </w:p>
    <w:p w14:paraId="3281EE9B"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1.1.1. Overview of research on digital transformation human resources in state administrative agencies</w:t>
      </w:r>
      <w:bookmarkEnd w:id="14"/>
      <w:bookmarkEnd w:id="15"/>
    </w:p>
    <w:p w14:paraId="3DAB747E"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bookmarkStart w:id="16" w:name="_Hlk195275449"/>
      <w:r w:rsidRPr="00CB7135">
        <w:rPr>
          <w:rFonts w:ascii="Times New Roman" w:hAnsi="Times New Roman" w:cs="Times New Roman"/>
          <w:i/>
          <w:iCs/>
          <w:sz w:val="26"/>
          <w:szCs w:val="26"/>
          <w:shd w:val="clear" w:color="auto" w:fill="FFFFFF"/>
          <w:lang w:val="vi-VN"/>
        </w:rPr>
        <w:t>On the concept and role of digital transformation human resources</w:t>
      </w:r>
      <w:bookmarkEnd w:id="16"/>
    </w:p>
    <w:p w14:paraId="395E884F" w14:textId="379208C6"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lang w:val="vi-VN"/>
        </w:rPr>
      </w:pPr>
      <w:r w:rsidRPr="00CB7135">
        <w:rPr>
          <w:rFonts w:ascii="Times New Roman" w:hAnsi="Times New Roman" w:cs="Times New Roman"/>
          <w:sz w:val="26"/>
          <w:szCs w:val="26"/>
          <w:shd w:val="clear" w:color="auto" w:fill="FFFFFF"/>
          <w:lang w:val="vi-VN"/>
        </w:rPr>
        <w:t xml:space="preserve">Jie Zhang et al., (2023); Jeramy Gordon (2021); Marco Di Giulio, Giancarlo Vecchi (2021); Challies et al. (2017) </w:t>
      </w:r>
      <w:r w:rsidRPr="00CB7135">
        <w:rPr>
          <w:rFonts w:ascii="Times New Roman" w:hAnsi="Times New Roman" w:cs="Times New Roman"/>
          <w:i/>
          <w:sz w:val="26"/>
          <w:szCs w:val="26"/>
          <w:lang w:val="vi-VN"/>
        </w:rPr>
        <w:t xml:space="preserve">; </w:t>
      </w:r>
      <w:r w:rsidRPr="00CB7135">
        <w:rPr>
          <w:rFonts w:ascii="Times New Roman" w:hAnsi="Times New Roman" w:cs="Times New Roman"/>
          <w:sz w:val="26"/>
          <w:szCs w:val="26"/>
          <w:shd w:val="clear" w:color="auto" w:fill="FFFFFF"/>
          <w:lang w:val="vi-VN"/>
        </w:rPr>
        <w:t xml:space="preserve">Dunlop (2015). The </w:t>
      </w:r>
      <w:r w:rsidRPr="00CB7135">
        <w:rPr>
          <w:rFonts w:ascii="Times New Roman" w:hAnsi="Times New Roman" w:cs="Times New Roman"/>
          <w:sz w:val="26"/>
          <w:szCs w:val="26"/>
          <w:lang w:val="pt-BR"/>
        </w:rPr>
        <w:t xml:space="preserve">public administration systems of countries around the world since the 4th Industrial Revolution have included the category of digital human resources in public administration into their management documents: Nica et al. (2023 </w:t>
      </w:r>
      <w:r w:rsidRPr="00CB7135">
        <w:rPr>
          <w:rFonts w:ascii="Times New Roman" w:hAnsi="Times New Roman" w:cs="Times New Roman"/>
          <w:sz w:val="26"/>
          <w:szCs w:val="26"/>
          <w:lang w:val="vi-VN"/>
        </w:rPr>
        <w:t xml:space="preserve">p.; </w:t>
      </w:r>
      <w:r w:rsidRPr="00CB7135">
        <w:rPr>
          <w:rFonts w:ascii="Times New Roman" w:hAnsi="Times New Roman" w:cs="Times New Roman"/>
          <w:sz w:val="26"/>
          <w:szCs w:val="26"/>
          <w:lang w:val="pt-BR"/>
        </w:rPr>
        <w:t xml:space="preserve">Ana Sofia Lopes et al. (2023), Noella Edelmann et al. (2023) </w:t>
      </w:r>
      <w:r w:rsidRPr="00CB7135">
        <w:rPr>
          <w:rFonts w:ascii="Times New Roman" w:hAnsi="Times New Roman" w:cs="Times New Roman"/>
          <w:sz w:val="26"/>
          <w:szCs w:val="26"/>
          <w:lang w:val="vi-VN"/>
        </w:rPr>
        <w:t xml:space="preserve">, ... </w:t>
      </w:r>
      <w:r w:rsidRPr="00CB7135">
        <w:rPr>
          <w:rFonts w:ascii="Times New Roman" w:hAnsi="Times New Roman" w:cs="Times New Roman"/>
          <w:sz w:val="26"/>
          <w:szCs w:val="26"/>
          <w:lang w:val="pt-BR"/>
        </w:rPr>
        <w:t xml:space="preserve">Research works all affirm that digital human resources in public administration are very important to serve digitalization in the public sector and mention the elements that constitute digital human resources. Although the names are different, the core components are basically established including: (i) </w:t>
      </w:r>
      <w:r w:rsidRPr="00CB7135">
        <w:rPr>
          <w:rFonts w:ascii="Times New Roman" w:hAnsi="Times New Roman" w:cs="Times New Roman"/>
          <w:i/>
          <w:iCs/>
          <w:sz w:val="26"/>
          <w:szCs w:val="26"/>
          <w:lang w:val="pt-BR"/>
        </w:rPr>
        <w:t xml:space="preserve">Digital level and knowledge, digital skills </w:t>
      </w:r>
      <w:r w:rsidRPr="00CB7135">
        <w:rPr>
          <w:rFonts w:ascii="Times New Roman" w:hAnsi="Times New Roman" w:cs="Times New Roman"/>
          <w:sz w:val="26"/>
          <w:szCs w:val="26"/>
          <w:lang w:val="pt-BR"/>
        </w:rPr>
        <w:t xml:space="preserve">through IT level and digital knowledge, digital skills (on digital state administration, digital tools, digital information security, digital data, digital innovation and creativity); (ii) </w:t>
      </w:r>
      <w:r w:rsidRPr="00CB7135">
        <w:rPr>
          <w:rFonts w:ascii="Times New Roman" w:hAnsi="Times New Roman" w:cs="Times New Roman"/>
          <w:i/>
          <w:iCs/>
          <w:sz w:val="26"/>
          <w:szCs w:val="26"/>
          <w:lang w:val="pt-BR"/>
        </w:rPr>
        <w:t xml:space="preserve">Digital public service ethics </w:t>
      </w:r>
      <w:r w:rsidRPr="00CB7135">
        <w:rPr>
          <w:rFonts w:ascii="Times New Roman" w:hAnsi="Times New Roman" w:cs="Times New Roman"/>
          <w:sz w:val="26"/>
          <w:szCs w:val="26"/>
          <w:lang w:val="pt-BR"/>
        </w:rPr>
        <w:t>are measured through strict compliance with security regulations, respect, transparency and willingness to learn about CDS</w:t>
      </w:r>
      <w:bookmarkStart w:id="17" w:name="_Toc204195209"/>
    </w:p>
    <w:p w14:paraId="7AA013BD" w14:textId="1527AF17" w:rsidR="005A30D0" w:rsidRPr="00CB7135" w:rsidRDefault="005A30D0" w:rsidP="00CB7135">
      <w:pPr>
        <w:spacing w:after="0" w:line="240" w:lineRule="auto"/>
        <w:ind w:firstLine="567"/>
        <w:jc w:val="both"/>
        <w:outlineLvl w:val="0"/>
        <w:rPr>
          <w:rFonts w:ascii="Times New Roman" w:hAnsi="Times New Roman" w:cs="Times New Roman"/>
          <w:i/>
          <w:iCs/>
          <w:sz w:val="26"/>
          <w:szCs w:val="26"/>
          <w:lang w:val="pt-BR"/>
        </w:rPr>
      </w:pPr>
      <w:bookmarkStart w:id="18" w:name="_Toc210037256"/>
      <w:r w:rsidRPr="00CB7135">
        <w:rPr>
          <w:rFonts w:ascii="Times New Roman" w:hAnsi="Times New Roman" w:cs="Times New Roman"/>
          <w:b/>
          <w:bCs/>
          <w:i/>
          <w:iCs/>
          <w:sz w:val="26"/>
          <w:szCs w:val="26"/>
          <w:shd w:val="clear" w:color="auto" w:fill="FFFFFF"/>
          <w:lang w:val="vi-VN"/>
        </w:rPr>
        <w:t xml:space="preserve">1. </w:t>
      </w:r>
      <w:r w:rsidRPr="00CB7135">
        <w:rPr>
          <w:rFonts w:ascii="Times New Roman" w:hAnsi="Times New Roman" w:cs="Times New Roman"/>
          <w:b/>
          <w:bCs/>
          <w:i/>
          <w:iCs/>
          <w:sz w:val="26"/>
          <w:szCs w:val="26"/>
          <w:shd w:val="clear" w:color="auto" w:fill="FFFFFF"/>
          <w:lang w:val="pt-BR"/>
        </w:rPr>
        <w:t xml:space="preserve">1. </w:t>
      </w:r>
      <w:r w:rsidRPr="00CB7135">
        <w:rPr>
          <w:rFonts w:ascii="Times New Roman" w:hAnsi="Times New Roman" w:cs="Times New Roman"/>
          <w:b/>
          <w:bCs/>
          <w:i/>
          <w:iCs/>
          <w:sz w:val="26"/>
          <w:szCs w:val="26"/>
          <w:shd w:val="clear" w:color="auto" w:fill="FFFFFF"/>
          <w:lang w:val="vi-VN"/>
        </w:rPr>
        <w:t>2. Overview of research on digital transformation human resource development in state administrative agencies</w:t>
      </w:r>
      <w:bookmarkEnd w:id="17"/>
      <w:bookmarkEnd w:id="18"/>
    </w:p>
    <w:p w14:paraId="6A224014" w14:textId="57E5090E"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lang w:val="pt-BR"/>
        </w:rPr>
      </w:pPr>
      <w:r w:rsidRPr="00CB7135">
        <w:rPr>
          <w:rFonts w:ascii="Times New Roman" w:hAnsi="Times New Roman" w:cs="Times New Roman"/>
          <w:bCs/>
          <w:sz w:val="26"/>
          <w:szCs w:val="26"/>
          <w:lang w:val="pt-BR"/>
        </w:rPr>
        <w:t xml:space="preserve">Fajar Rahmanto et al., (2020) </w:t>
      </w:r>
      <w:r w:rsidRPr="00CB7135">
        <w:rPr>
          <w:rFonts w:ascii="Times New Roman" w:hAnsi="Times New Roman" w:cs="Times New Roman"/>
          <w:bCs/>
          <w:sz w:val="26"/>
          <w:szCs w:val="26"/>
          <w:lang w:val="vi-VN"/>
        </w:rPr>
        <w:t xml:space="preserve">; </w:t>
      </w:r>
      <w:r w:rsidR="006B32EB" w:rsidRPr="00CB7135">
        <w:rPr>
          <w:rFonts w:ascii="Times New Roman" w:hAnsi="Times New Roman" w:cs="Times New Roman"/>
          <w:sz w:val="26"/>
          <w:szCs w:val="26"/>
          <w:lang w:val="pt-BR"/>
        </w:rPr>
        <w:t>Eloh Bahiroh, Ali Imron (2024)</w:t>
      </w:r>
      <w:r w:rsidRPr="00CB7135">
        <w:rPr>
          <w:rFonts w:ascii="Times New Roman" w:hAnsi="Times New Roman" w:cs="Times New Roman"/>
          <w:sz w:val="26"/>
          <w:szCs w:val="26"/>
          <w:lang w:val="vi-VN"/>
        </w:rPr>
        <w:t xml:space="preserve">; </w:t>
      </w:r>
      <w:r w:rsidRPr="00CB7135">
        <w:rPr>
          <w:rFonts w:ascii="Times New Roman" w:eastAsia="Times New Roman" w:hAnsi="Times New Roman" w:cs="Times New Roman"/>
          <w:sz w:val="26"/>
          <w:szCs w:val="26"/>
          <w:lang w:val="pt-BR"/>
        </w:rPr>
        <w:t xml:space="preserve">Sari Ningsih et al. (2023) </w:t>
      </w:r>
      <w:r w:rsidRPr="00CB7135">
        <w:rPr>
          <w:rFonts w:ascii="Times New Roman" w:eastAsia="Times New Roman" w:hAnsi="Times New Roman" w:cs="Times New Roman"/>
          <w:sz w:val="26"/>
          <w:szCs w:val="26"/>
          <w:lang w:val="vi-VN"/>
        </w:rPr>
        <w:t xml:space="preserve">; </w:t>
      </w:r>
      <w:r w:rsidRPr="00CB7135">
        <w:rPr>
          <w:rFonts w:ascii="Times New Roman" w:hAnsi="Times New Roman" w:cs="Times New Roman"/>
          <w:sz w:val="26"/>
          <w:szCs w:val="26"/>
          <w:lang w:val="pt-BR"/>
        </w:rPr>
        <w:t xml:space="preserve">Thite, M ( </w:t>
      </w:r>
      <w:r w:rsidRPr="00CB7135">
        <w:rPr>
          <w:rFonts w:ascii="Times New Roman" w:hAnsi="Times New Roman" w:cs="Times New Roman"/>
          <w:sz w:val="26"/>
          <w:szCs w:val="26"/>
          <w:lang w:val="vi-VN"/>
        </w:rPr>
        <w:t xml:space="preserve">2022); </w:t>
      </w:r>
      <w:r w:rsidR="006B32EB" w:rsidRPr="00CB7135">
        <w:rPr>
          <w:rFonts w:ascii="Times New Roman" w:hAnsi="Times New Roman" w:cs="Times New Roman"/>
          <w:sz w:val="26"/>
          <w:szCs w:val="26"/>
          <w:lang w:val="pt-BR"/>
        </w:rPr>
        <w:t>Zsóka Magyar (2022)</w:t>
      </w:r>
      <w:r w:rsidRPr="00CB7135">
        <w:rPr>
          <w:rFonts w:ascii="Times New Roman" w:hAnsi="Times New Roman" w:cs="Times New Roman"/>
          <w:sz w:val="26"/>
          <w:szCs w:val="26"/>
          <w:lang w:val="vi-VN"/>
        </w:rPr>
        <w:t xml:space="preserve">; </w:t>
      </w:r>
      <w:r w:rsidRPr="00CB7135">
        <w:rPr>
          <w:rFonts w:ascii="Times New Roman" w:hAnsi="Times New Roman" w:cs="Times New Roman"/>
          <w:sz w:val="26"/>
          <w:szCs w:val="26"/>
          <w:lang w:val="pt-BR"/>
        </w:rPr>
        <w:t xml:space="preserve">Mariela Stoyanova (2022), </w:t>
      </w:r>
      <w:bookmarkStart w:id="19" w:name="_Toc204195210"/>
      <w:r w:rsidRPr="00CB7135">
        <w:rPr>
          <w:rFonts w:ascii="Times New Roman" w:hAnsi="Times New Roman" w:cs="Times New Roman"/>
          <w:i/>
          <w:sz w:val="26"/>
          <w:szCs w:val="26"/>
          <w:lang w:val="vi-VN"/>
        </w:rPr>
        <w:t xml:space="preserve">... </w:t>
      </w:r>
      <w:r w:rsidRPr="00CB7135">
        <w:rPr>
          <w:rFonts w:ascii="Times New Roman" w:hAnsi="Times New Roman" w:cs="Times New Roman"/>
          <w:sz w:val="26"/>
          <w:szCs w:val="26"/>
          <w:lang w:val="pt-BR"/>
        </w:rPr>
        <w:t>Although there are not many research works, most of them have mentioned the nature, role and measures of industrial development.</w:t>
      </w:r>
    </w:p>
    <w:p w14:paraId="3F013A60" w14:textId="5B6118E7" w:rsidR="005A30D0" w:rsidRPr="00CB7135" w:rsidRDefault="005A30D0" w:rsidP="00CB7135">
      <w:pPr>
        <w:pStyle w:val="ListParagraph"/>
        <w:spacing w:after="0" w:line="240" w:lineRule="auto"/>
        <w:ind w:left="0" w:firstLine="567"/>
        <w:contextualSpacing w:val="0"/>
        <w:jc w:val="both"/>
        <w:outlineLvl w:val="0"/>
        <w:rPr>
          <w:rFonts w:ascii="Times New Roman" w:hAnsi="Times New Roman" w:cs="Times New Roman"/>
          <w:b/>
          <w:bCs/>
          <w:i/>
          <w:iCs/>
          <w:sz w:val="26"/>
          <w:szCs w:val="26"/>
          <w:shd w:val="clear" w:color="auto" w:fill="FFFFFF"/>
          <w:lang w:val="pt-BR"/>
        </w:rPr>
      </w:pPr>
      <w:bookmarkStart w:id="20" w:name="_Toc210037257"/>
      <w:r w:rsidRPr="00CB7135">
        <w:rPr>
          <w:rFonts w:ascii="Times New Roman" w:hAnsi="Times New Roman" w:cs="Times New Roman"/>
          <w:b/>
          <w:bCs/>
          <w:i/>
          <w:iCs/>
          <w:sz w:val="26"/>
          <w:szCs w:val="26"/>
          <w:shd w:val="clear" w:color="auto" w:fill="FFFFFF"/>
          <w:lang w:val="vi-VN"/>
        </w:rPr>
        <w:t xml:space="preserve">1. </w:t>
      </w:r>
      <w:r w:rsidRPr="00CB7135">
        <w:rPr>
          <w:rFonts w:ascii="Times New Roman" w:hAnsi="Times New Roman" w:cs="Times New Roman"/>
          <w:b/>
          <w:bCs/>
          <w:i/>
          <w:iCs/>
          <w:sz w:val="26"/>
          <w:szCs w:val="26"/>
          <w:shd w:val="clear" w:color="auto" w:fill="FFFFFF"/>
          <w:lang w:val="pt-BR"/>
        </w:rPr>
        <w:t xml:space="preserve">1. </w:t>
      </w:r>
      <w:r w:rsidRPr="00CB7135">
        <w:rPr>
          <w:rFonts w:ascii="Times New Roman" w:hAnsi="Times New Roman" w:cs="Times New Roman"/>
          <w:b/>
          <w:bCs/>
          <w:i/>
          <w:iCs/>
          <w:sz w:val="26"/>
          <w:szCs w:val="26"/>
          <w:shd w:val="clear" w:color="auto" w:fill="FFFFFF"/>
          <w:lang w:val="vi-VN"/>
        </w:rPr>
        <w:t>3. Overview of research on state management of digital transformation human resource development in state administrative agencies</w:t>
      </w:r>
      <w:bookmarkEnd w:id="19"/>
      <w:bookmarkEnd w:id="20"/>
    </w:p>
    <w:p w14:paraId="2D293910" w14:textId="310F0B00" w:rsidR="005A30D0" w:rsidRPr="00CB7135" w:rsidRDefault="005A30D0" w:rsidP="00CB7135">
      <w:pPr>
        <w:widowControl w:val="0"/>
        <w:suppressLineNumbers/>
        <w:spacing w:after="0" w:line="240" w:lineRule="auto"/>
        <w:ind w:firstLine="567"/>
        <w:jc w:val="both"/>
        <w:rPr>
          <w:rFonts w:ascii="Times New Roman" w:eastAsia="Calibri" w:hAnsi="Times New Roman" w:cs="Times New Roman"/>
          <w:i/>
          <w:iCs/>
          <w:spacing w:val="-2"/>
          <w:sz w:val="26"/>
          <w:szCs w:val="26"/>
          <w:lang w:val="pt-BR"/>
        </w:rPr>
      </w:pPr>
      <w:r w:rsidRPr="00CB7135">
        <w:rPr>
          <w:rFonts w:ascii="Times New Roman" w:hAnsi="Times New Roman" w:cs="Times New Roman"/>
          <w:spacing w:val="-2"/>
          <w:sz w:val="26"/>
          <w:szCs w:val="26"/>
          <w:shd w:val="clear" w:color="auto" w:fill="FFFFFF"/>
          <w:lang w:val="pt-BR"/>
        </w:rPr>
        <w:t xml:space="preserve">Research on related topics in the world </w:t>
      </w:r>
      <w:r w:rsidRPr="00CB7135">
        <w:rPr>
          <w:rFonts w:ascii="Times New Roman" w:hAnsi="Times New Roman" w:cs="Times New Roman"/>
          <w:spacing w:val="-2"/>
          <w:sz w:val="26"/>
          <w:szCs w:val="26"/>
          <w:lang w:val="pt-BR"/>
        </w:rPr>
        <w:t xml:space="preserve">is mainly research on the nature of the state, the role of the state or public policy in human resource development (as a tool of state management) based on the theory of administrative management for public organizations of </w:t>
      </w:r>
      <w:r w:rsidRPr="00CB7135">
        <w:rPr>
          <w:rFonts w:ascii="Times New Roman" w:hAnsi="Times New Roman" w:cs="Times New Roman"/>
          <w:spacing w:val="-2"/>
          <w:sz w:val="26"/>
          <w:szCs w:val="26"/>
          <w:shd w:val="clear" w:color="auto" w:fill="FFFFFF"/>
          <w:lang w:val="vi-VN"/>
        </w:rPr>
        <w:t xml:space="preserve">Henri Fayol </w:t>
      </w:r>
      <w:r w:rsidRPr="00CB7135">
        <w:rPr>
          <w:rFonts w:ascii="Times New Roman" w:hAnsi="Times New Roman" w:cs="Times New Roman"/>
          <w:spacing w:val="-2"/>
          <w:sz w:val="26"/>
          <w:szCs w:val="26"/>
          <w:shd w:val="clear" w:color="auto" w:fill="FFFFFF"/>
          <w:lang w:val="pt-BR"/>
        </w:rPr>
        <w:t xml:space="preserve">(1949); </w:t>
      </w:r>
      <w:hyperlink r:id="rId8" w:history="1">
        <w:r w:rsidRPr="00CB7135">
          <w:rPr>
            <w:rFonts w:ascii="Times New Roman" w:hAnsi="Times New Roman" w:cs="Times New Roman"/>
            <w:spacing w:val="-2"/>
            <w:sz w:val="26"/>
            <w:szCs w:val="26"/>
            <w:lang w:val="vi-VN"/>
          </w:rPr>
          <w:t xml:space="preserve">Ayler Beniah Ndraha </w:t>
        </w:r>
      </w:hyperlink>
      <w:r w:rsidR="006B32EB" w:rsidRPr="00CB7135">
        <w:rPr>
          <w:rFonts w:ascii="Times New Roman" w:hAnsi="Times New Roman" w:cs="Times New Roman"/>
          <w:spacing w:val="-2"/>
          <w:sz w:val="26"/>
          <w:szCs w:val="26"/>
          <w:lang w:val="vi-VN"/>
        </w:rPr>
        <w:t>(2024)</w:t>
      </w:r>
      <w:r w:rsidRPr="00CB7135">
        <w:rPr>
          <w:rFonts w:ascii="Times New Roman" w:hAnsi="Times New Roman" w:cs="Times New Roman"/>
          <w:spacing w:val="-2"/>
          <w:sz w:val="26"/>
          <w:szCs w:val="26"/>
          <w:lang w:val="pt-BR"/>
        </w:rPr>
        <w:t xml:space="preserve">, </w:t>
      </w:r>
      <w:r w:rsidRPr="00CB7135">
        <w:rPr>
          <w:rFonts w:ascii="Times New Roman" w:hAnsi="Times New Roman" w:cs="Times New Roman"/>
          <w:spacing w:val="-2"/>
          <w:sz w:val="26"/>
          <w:szCs w:val="26"/>
          <w:lang w:val="vi-VN"/>
        </w:rPr>
        <w:t xml:space="preserve">Eloh Bahiroh, Ali Imron (2024) </w:t>
      </w:r>
      <w:r w:rsidRPr="00CB7135">
        <w:rPr>
          <w:rFonts w:ascii="Times New Roman" w:hAnsi="Times New Roman" w:cs="Times New Roman"/>
          <w:spacing w:val="-2"/>
          <w:sz w:val="26"/>
          <w:szCs w:val="26"/>
          <w:lang w:val="pt-BR"/>
        </w:rPr>
        <w:t xml:space="preserve">; </w:t>
      </w:r>
      <w:r w:rsidR="006B32EB" w:rsidRPr="00CB7135">
        <w:rPr>
          <w:rFonts w:ascii="Times New Roman" w:hAnsi="Times New Roman" w:cs="Times New Roman"/>
          <w:spacing w:val="-2"/>
          <w:sz w:val="26"/>
          <w:szCs w:val="26"/>
          <w:lang w:val="vi-VN"/>
        </w:rPr>
        <w:t>Mariela Stoyanova (2022)</w:t>
      </w:r>
      <w:r w:rsidRPr="00CB7135">
        <w:rPr>
          <w:rFonts w:ascii="Times New Roman" w:hAnsi="Times New Roman" w:cs="Times New Roman"/>
          <w:spacing w:val="-2"/>
          <w:sz w:val="26"/>
          <w:szCs w:val="26"/>
          <w:lang w:val="pt-BR"/>
        </w:rPr>
        <w:t xml:space="preserve">; </w:t>
      </w:r>
      <w:r w:rsidR="006B32EB" w:rsidRPr="00CB7135">
        <w:rPr>
          <w:rFonts w:ascii="Times New Roman" w:eastAsia="Times New Roman" w:hAnsi="Times New Roman" w:cs="Times New Roman"/>
          <w:spacing w:val="-2"/>
          <w:sz w:val="26"/>
          <w:szCs w:val="26"/>
          <w:lang w:val="vi-VN"/>
        </w:rPr>
        <w:t>Ana Sofia Lopes et al. (2023)</w:t>
      </w:r>
      <w:r w:rsidRPr="00CB7135">
        <w:rPr>
          <w:rFonts w:ascii="Times New Roman" w:eastAsia="Times New Roman" w:hAnsi="Times New Roman" w:cs="Times New Roman"/>
          <w:spacing w:val="-2"/>
          <w:sz w:val="26"/>
          <w:szCs w:val="26"/>
          <w:lang w:val="pt-BR"/>
        </w:rPr>
        <w:t xml:space="preserve">; </w:t>
      </w:r>
      <w:r w:rsidRPr="00CB7135">
        <w:rPr>
          <w:rFonts w:ascii="Times New Roman" w:hAnsi="Times New Roman" w:cs="Times New Roman"/>
          <w:spacing w:val="-2"/>
          <w:sz w:val="26"/>
          <w:szCs w:val="26"/>
          <w:lang w:val="pt-BR"/>
        </w:rPr>
        <w:t xml:space="preserve">Yuriy Bilan et al. (2023); </w:t>
      </w:r>
      <w:r w:rsidR="006B32EB" w:rsidRPr="00CB7135">
        <w:rPr>
          <w:rFonts w:ascii="Times New Roman" w:hAnsi="Times New Roman" w:cs="Times New Roman"/>
          <w:spacing w:val="-2"/>
          <w:sz w:val="26"/>
          <w:szCs w:val="26"/>
          <w:lang w:val="vi-VN"/>
        </w:rPr>
        <w:t>Ha Trong Nghia (2021)</w:t>
      </w:r>
      <w:r w:rsidRPr="00CB7135">
        <w:rPr>
          <w:rFonts w:ascii="Times New Roman" w:hAnsi="Times New Roman" w:cs="Times New Roman"/>
          <w:spacing w:val="-2"/>
          <w:sz w:val="26"/>
          <w:szCs w:val="26"/>
          <w:lang w:val="pt-BR"/>
        </w:rPr>
        <w:t xml:space="preserve">; </w:t>
      </w:r>
      <w:r w:rsidR="006B32EB" w:rsidRPr="00CB7135">
        <w:rPr>
          <w:rFonts w:ascii="Times New Roman" w:hAnsi="Times New Roman" w:cs="Times New Roman"/>
          <w:spacing w:val="-2"/>
          <w:sz w:val="26"/>
          <w:szCs w:val="26"/>
          <w:lang w:val="vi-VN"/>
        </w:rPr>
        <w:t>Nguyen Sy Thanh (2024)</w:t>
      </w:r>
      <w:r w:rsidRPr="00CB7135">
        <w:rPr>
          <w:rFonts w:ascii="Times New Roman" w:hAnsi="Times New Roman" w:cs="Times New Roman"/>
          <w:spacing w:val="-2"/>
          <w:sz w:val="26"/>
          <w:szCs w:val="26"/>
          <w:lang w:val="pt-BR"/>
        </w:rPr>
        <w:t xml:space="preserve">. Thus, </w:t>
      </w:r>
      <w:r w:rsidRPr="00CB7135">
        <w:rPr>
          <w:rFonts w:ascii="Times New Roman" w:hAnsi="Times New Roman" w:cs="Times New Roman"/>
          <w:spacing w:val="-2"/>
          <w:sz w:val="26"/>
          <w:szCs w:val="26"/>
          <w:lang w:val="vi-VN"/>
        </w:rPr>
        <w:t xml:space="preserve">state management </w:t>
      </w:r>
      <w:r w:rsidRPr="00CB7135">
        <w:rPr>
          <w:rFonts w:ascii="Times New Roman" w:hAnsi="Times New Roman" w:cs="Times New Roman"/>
          <w:spacing w:val="-2"/>
          <w:sz w:val="26"/>
          <w:szCs w:val="26"/>
          <w:lang w:val="pt-BR"/>
        </w:rPr>
        <w:t xml:space="preserve">on human resource development is established in studies based on inheriting existing fundamental theories </w:t>
      </w:r>
      <w:r w:rsidRPr="00CB7135">
        <w:rPr>
          <w:rFonts w:ascii="Times New Roman" w:eastAsia="Calibri" w:hAnsi="Times New Roman" w:cs="Times New Roman"/>
          <w:i/>
          <w:iCs/>
          <w:spacing w:val="-2"/>
          <w:sz w:val="26"/>
          <w:szCs w:val="26"/>
          <w:lang w:val="pt-BR"/>
        </w:rPr>
        <w:t>and criteria for evaluating state management on human resource development.</w:t>
      </w:r>
    </w:p>
    <w:p w14:paraId="217ED988" w14:textId="77777777" w:rsidR="005A30D0" w:rsidRPr="00CB7135" w:rsidRDefault="005A30D0" w:rsidP="00CB7135">
      <w:pPr>
        <w:widowControl w:val="0"/>
        <w:suppressLineNumbers/>
        <w:spacing w:after="0" w:line="240" w:lineRule="auto"/>
        <w:ind w:firstLine="567"/>
        <w:jc w:val="both"/>
        <w:rPr>
          <w:rFonts w:ascii="Times New Roman" w:eastAsia="Calibri" w:hAnsi="Times New Roman" w:cs="Times New Roman"/>
          <w:b/>
          <w:i/>
          <w:iCs/>
          <w:sz w:val="26"/>
          <w:szCs w:val="26"/>
          <w:lang w:val="pt-BR"/>
        </w:rPr>
      </w:pPr>
      <w:r w:rsidRPr="00CB7135">
        <w:rPr>
          <w:rFonts w:ascii="Times New Roman" w:eastAsia="Calibri" w:hAnsi="Times New Roman" w:cs="Times New Roman"/>
          <w:b/>
          <w:i/>
          <w:iCs/>
          <w:sz w:val="26"/>
          <w:szCs w:val="26"/>
          <w:lang w:val="pt-BR"/>
        </w:rPr>
        <w:t>1.1.4. Overview of research on factors affecting state management of human resource development in digital transformation</w:t>
      </w:r>
    </w:p>
    <w:p w14:paraId="1A6BEB29" w14:textId="77777777" w:rsidR="005A30D0" w:rsidRPr="00CB7135" w:rsidRDefault="005A30D0" w:rsidP="00CB7135">
      <w:pPr>
        <w:widowControl w:val="0"/>
        <w:suppressLineNumbers/>
        <w:spacing w:after="0" w:line="240" w:lineRule="auto"/>
        <w:ind w:firstLine="567"/>
        <w:jc w:val="both"/>
        <w:rPr>
          <w:rFonts w:ascii="Times New Roman" w:hAnsi="Times New Roman" w:cs="Times New Roman"/>
          <w:sz w:val="26"/>
          <w:szCs w:val="26"/>
          <w:lang w:val="vi-VN"/>
        </w:rPr>
      </w:pPr>
      <w:r w:rsidRPr="00CB7135">
        <w:rPr>
          <w:rFonts w:ascii="Times New Roman" w:hAnsi="Times New Roman" w:cs="Times New Roman"/>
          <w:sz w:val="26"/>
          <w:szCs w:val="26"/>
          <w:lang w:val="pt-BR"/>
        </w:rPr>
        <w:t xml:space="preserve">From </w:t>
      </w:r>
      <w:r w:rsidRPr="00CB7135">
        <w:rPr>
          <w:rFonts w:ascii="Times New Roman" w:hAnsi="Times New Roman" w:cs="Times New Roman"/>
          <w:sz w:val="26"/>
          <w:szCs w:val="26"/>
          <w:lang w:val="vi-VN"/>
        </w:rPr>
        <w:t>an overview of domestic and foreign works, it can be seen that systems theory and good governance are the basis for studies to point out factors affecting state management in general and state management for human resource development in particular.</w:t>
      </w:r>
    </w:p>
    <w:p w14:paraId="39293293" w14:textId="11A4D459" w:rsidR="005A30D0" w:rsidRPr="00CB7135" w:rsidRDefault="005A30D0" w:rsidP="00CB7135">
      <w:pPr>
        <w:spacing w:after="0" w:line="240" w:lineRule="auto"/>
        <w:ind w:left="170" w:firstLine="397"/>
        <w:jc w:val="both"/>
        <w:outlineLvl w:val="0"/>
        <w:rPr>
          <w:rFonts w:ascii="Times New Roman" w:hAnsi="Times New Roman" w:cs="Times New Roman"/>
          <w:b/>
          <w:bCs/>
          <w:i/>
          <w:iCs/>
          <w:sz w:val="26"/>
          <w:szCs w:val="26"/>
          <w:shd w:val="clear" w:color="auto" w:fill="FFFFFF"/>
          <w:lang w:val="vi-VN"/>
        </w:rPr>
      </w:pPr>
      <w:bookmarkStart w:id="21" w:name="_Toc210037259"/>
      <w:bookmarkStart w:id="22" w:name="_Toc204195211"/>
      <w:r w:rsidRPr="00CB7135">
        <w:rPr>
          <w:rFonts w:ascii="Times New Roman" w:hAnsi="Times New Roman" w:cs="Times New Roman"/>
          <w:b/>
          <w:bCs/>
          <w:i/>
          <w:iCs/>
          <w:sz w:val="26"/>
          <w:szCs w:val="26"/>
          <w:shd w:val="clear" w:color="auto" w:fill="FFFFFF"/>
          <w:lang w:val="vi-VN"/>
        </w:rPr>
        <w:t xml:space="preserve">1.1.5. </w:t>
      </w:r>
      <w:bookmarkStart w:id="23" w:name="_Toc204195213"/>
      <w:bookmarkStart w:id="24" w:name="_Toc210037260"/>
      <w:bookmarkEnd w:id="21"/>
      <w:bookmarkEnd w:id="22"/>
      <w:r w:rsidRPr="00CB7135">
        <w:rPr>
          <w:rFonts w:ascii="Times New Roman" w:hAnsi="Times New Roman" w:cs="Times New Roman"/>
          <w:b/>
          <w:bCs/>
          <w:i/>
          <w:iCs/>
          <w:sz w:val="26"/>
          <w:szCs w:val="26"/>
          <w:shd w:val="clear" w:color="auto" w:fill="FFFFFF"/>
          <w:lang w:val="vi-VN"/>
        </w:rPr>
        <w:t>Research gap</w:t>
      </w:r>
      <w:bookmarkEnd w:id="23"/>
      <w:bookmarkEnd w:id="24"/>
    </w:p>
    <w:p w14:paraId="6B767B8D" w14:textId="0260591E"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i/>
          <w:iCs/>
          <w:sz w:val="26"/>
          <w:szCs w:val="26"/>
          <w:shd w:val="clear" w:color="auto" w:fill="FFFFFF"/>
          <w:lang w:val="vi-VN"/>
        </w:rPr>
        <w:t xml:space="preserve">Firstly </w:t>
      </w:r>
      <w:r w:rsidRPr="00CB7135">
        <w:rPr>
          <w:rFonts w:ascii="Times New Roman" w:hAnsi="Times New Roman" w:cs="Times New Roman"/>
          <w:sz w:val="26"/>
          <w:szCs w:val="26"/>
          <w:shd w:val="clear" w:color="auto" w:fill="FFFFFF"/>
          <w:lang w:val="vi-VN"/>
        </w:rPr>
        <w:t>, there are still many different views on NNL CĐS in local government agencies.</w:t>
      </w:r>
      <w:r w:rsidR="00E73CA9" w:rsidRPr="00CB7135">
        <w:rPr>
          <w:rFonts w:ascii="Times New Roman" w:hAnsi="Times New Roman" w:cs="Times New Roman"/>
          <w:sz w:val="26"/>
          <w:szCs w:val="26"/>
          <w:shd w:val="clear" w:color="auto" w:fill="FFFFFF"/>
          <w:lang w:val="en-US"/>
        </w:rPr>
        <w:t xml:space="preserve"> </w:t>
      </w:r>
      <w:r w:rsidRPr="00CB7135">
        <w:rPr>
          <w:rFonts w:ascii="Times New Roman" w:hAnsi="Times New Roman" w:cs="Times New Roman"/>
          <w:i/>
          <w:iCs/>
          <w:sz w:val="26"/>
          <w:szCs w:val="26"/>
          <w:shd w:val="clear" w:color="auto" w:fill="FFFFFF"/>
          <w:lang w:val="vi-VN"/>
        </w:rPr>
        <w:t xml:space="preserve">Second </w:t>
      </w:r>
      <w:r w:rsidRPr="00CB7135">
        <w:rPr>
          <w:rFonts w:ascii="Times New Roman" w:hAnsi="Times New Roman" w:cs="Times New Roman"/>
          <w:sz w:val="26"/>
          <w:szCs w:val="26"/>
          <w:shd w:val="clear" w:color="auto" w:fill="FFFFFF"/>
          <w:lang w:val="vi-VN"/>
        </w:rPr>
        <w:t>, there is still limited direct research on state management of digital transformation in state administrative agencies.</w:t>
      </w:r>
      <w:r w:rsidR="00E73CA9" w:rsidRPr="00CB7135">
        <w:rPr>
          <w:rFonts w:ascii="Times New Roman" w:hAnsi="Times New Roman" w:cs="Times New Roman"/>
          <w:sz w:val="26"/>
          <w:szCs w:val="26"/>
          <w:shd w:val="clear" w:color="auto" w:fill="FFFFFF"/>
          <w:lang w:val="en-US"/>
        </w:rPr>
        <w:t xml:space="preserve"> </w:t>
      </w:r>
      <w:r w:rsidRPr="00CB7135">
        <w:rPr>
          <w:rFonts w:ascii="Times New Roman" w:hAnsi="Times New Roman" w:cs="Times New Roman"/>
          <w:i/>
          <w:iCs/>
          <w:sz w:val="26"/>
          <w:szCs w:val="26"/>
          <w:shd w:val="clear" w:color="auto" w:fill="FFFFFF"/>
          <w:lang w:val="vi-VN"/>
        </w:rPr>
        <w:t xml:space="preserve">Third, </w:t>
      </w:r>
      <w:r w:rsidRPr="00CB7135">
        <w:rPr>
          <w:rFonts w:ascii="Times New Roman" w:hAnsi="Times New Roman" w:cs="Times New Roman"/>
          <w:sz w:val="26"/>
          <w:szCs w:val="26"/>
          <w:shd w:val="clear" w:color="auto" w:fill="FFFFFF"/>
          <w:lang w:val="vi-VN"/>
        </w:rPr>
        <w:t xml:space="preserve">the previous research projects on State management of digital transformation in localities in general and </w:t>
      </w:r>
      <w:r w:rsidRPr="00CB7135">
        <w:rPr>
          <w:rFonts w:ascii="Times New Roman" w:hAnsi="Times New Roman" w:cs="Times New Roman"/>
          <w:sz w:val="26"/>
          <w:szCs w:val="26"/>
          <w:lang w:val="pt-BR"/>
        </w:rPr>
        <w:t xml:space="preserve">Ninh Binh province, Vietnam in particular </w:t>
      </w:r>
      <w:r w:rsidRPr="00CB7135">
        <w:rPr>
          <w:rFonts w:ascii="Times New Roman" w:hAnsi="Times New Roman" w:cs="Times New Roman"/>
          <w:sz w:val="26"/>
          <w:szCs w:val="26"/>
          <w:lang w:val="pt-BR"/>
        </w:rPr>
        <w:lastRenderedPageBreak/>
        <w:t xml:space="preserve">that </w:t>
      </w:r>
      <w:r w:rsidRPr="00CB7135">
        <w:rPr>
          <w:rFonts w:ascii="Times New Roman" w:hAnsi="Times New Roman" w:cs="Times New Roman"/>
          <w:sz w:val="26"/>
          <w:szCs w:val="26"/>
          <w:shd w:val="clear" w:color="auto" w:fill="FFFFFF"/>
          <w:lang w:val="vi-VN"/>
        </w:rPr>
        <w:t xml:space="preserve">have been carried out so far have not been linked to the context of </w:t>
      </w:r>
      <w:r w:rsidRPr="00CB7135">
        <w:rPr>
          <w:rFonts w:ascii="Times New Roman" w:hAnsi="Times New Roman" w:cs="Times New Roman"/>
          <w:sz w:val="26"/>
          <w:szCs w:val="26"/>
          <w:lang w:val="pt-BR"/>
        </w:rPr>
        <w:t>local mergers that will take effect from July 1, 2025, as well as Resolution No. 71/NQ-TW of the Politburo.</w:t>
      </w:r>
    </w:p>
    <w:p w14:paraId="3B6EC483"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b/>
          <w:bCs/>
          <w:i/>
          <w:iCs/>
          <w:sz w:val="26"/>
          <w:szCs w:val="26"/>
          <w:shd w:val="clear" w:color="auto" w:fill="FFFFFF"/>
          <w:lang w:val="vi-VN"/>
        </w:rPr>
        <w:t xml:space="preserve">Therefore </w:t>
      </w:r>
      <w:r w:rsidRPr="00CB7135">
        <w:rPr>
          <w:rFonts w:ascii="Times New Roman" w:hAnsi="Times New Roman" w:cs="Times New Roman"/>
          <w:sz w:val="26"/>
          <w:szCs w:val="26"/>
          <w:shd w:val="clear" w:color="auto" w:fill="FFFFFF"/>
          <w:lang w:val="vi-VN"/>
        </w:rPr>
        <w:t xml:space="preserve">, research on State management of digital transformation in public administrative agencies of Ninh Binh province </w:t>
      </w:r>
      <w:r w:rsidRPr="00CB7135">
        <w:rPr>
          <w:rFonts w:ascii="Times New Roman" w:hAnsi="Times New Roman" w:cs="Times New Roman"/>
          <w:sz w:val="26"/>
          <w:szCs w:val="26"/>
          <w:shd w:val="clear" w:color="auto" w:fill="FFFFFF"/>
          <w:lang w:val="pt-BR"/>
        </w:rPr>
        <w:t xml:space="preserve">after the merger </w:t>
      </w:r>
      <w:r w:rsidRPr="00CB7135">
        <w:rPr>
          <w:rFonts w:ascii="Times New Roman" w:hAnsi="Times New Roman" w:cs="Times New Roman"/>
          <w:sz w:val="26"/>
          <w:szCs w:val="26"/>
          <w:shd w:val="clear" w:color="auto" w:fill="FFFFFF"/>
          <w:lang w:val="vi-VN"/>
        </w:rPr>
        <w:t>will contribute to filling the above research gaps.</w:t>
      </w:r>
      <w:bookmarkStart w:id="25" w:name="_Toc204195215"/>
    </w:p>
    <w:p w14:paraId="2375ABD6" w14:textId="7F4016AF" w:rsidR="005A30D0" w:rsidRPr="00CB7135" w:rsidRDefault="00E73CA9"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vi-VN"/>
        </w:rPr>
      </w:pPr>
      <w:bookmarkStart w:id="26" w:name="_Toc204195216"/>
      <w:bookmarkStart w:id="27" w:name="_Toc210037263"/>
      <w:bookmarkStart w:id="28" w:name="_Hlk202686449"/>
      <w:bookmarkEnd w:id="25"/>
      <w:r w:rsidRPr="00CB7135">
        <w:rPr>
          <w:rFonts w:ascii="Times New Roman" w:hAnsi="Times New Roman" w:cs="Times New Roman"/>
          <w:b/>
          <w:bCs/>
          <w:sz w:val="26"/>
          <w:szCs w:val="26"/>
          <w:shd w:val="clear" w:color="auto" w:fill="FFFFFF"/>
          <w:lang w:val="pt-BR"/>
        </w:rPr>
        <w:t>1.2</w:t>
      </w:r>
      <w:r w:rsidR="005A30D0" w:rsidRPr="00CB7135">
        <w:rPr>
          <w:rFonts w:ascii="Times New Roman" w:hAnsi="Times New Roman" w:cs="Times New Roman"/>
          <w:b/>
          <w:bCs/>
          <w:sz w:val="26"/>
          <w:szCs w:val="26"/>
          <w:shd w:val="clear" w:color="auto" w:fill="FFFFFF"/>
          <w:lang w:val="vi-VN"/>
        </w:rPr>
        <w:t>. Digital transformation human resources and digital transformation human resource development in provincial-level state administrative agencies</w:t>
      </w:r>
      <w:bookmarkEnd w:id="26"/>
      <w:bookmarkEnd w:id="27"/>
    </w:p>
    <w:p w14:paraId="6B9DA57D" w14:textId="1F6333DD" w:rsidR="005A30D0" w:rsidRPr="00CB7135" w:rsidRDefault="00E73CA9" w:rsidP="00CB7135">
      <w:pPr>
        <w:pStyle w:val="ListParagraph"/>
        <w:spacing w:after="0" w:line="240" w:lineRule="auto"/>
        <w:ind w:left="567"/>
        <w:outlineLvl w:val="0"/>
        <w:rPr>
          <w:rFonts w:ascii="Times New Roman" w:hAnsi="Times New Roman" w:cs="Times New Roman"/>
          <w:i/>
          <w:iCs/>
          <w:sz w:val="26"/>
          <w:szCs w:val="26"/>
          <w:shd w:val="clear" w:color="auto" w:fill="FFFFFF"/>
          <w:lang w:val="vi-VN"/>
        </w:rPr>
      </w:pPr>
      <w:bookmarkStart w:id="29" w:name="_Toc204195217"/>
      <w:bookmarkStart w:id="30" w:name="_Toc210037264"/>
      <w:r w:rsidRPr="00CB7135">
        <w:rPr>
          <w:rFonts w:ascii="Times New Roman" w:hAnsi="Times New Roman" w:cs="Times New Roman"/>
          <w:b/>
          <w:bCs/>
          <w:i/>
          <w:iCs/>
          <w:spacing w:val="-6"/>
          <w:sz w:val="26"/>
          <w:szCs w:val="26"/>
          <w:shd w:val="clear" w:color="auto" w:fill="FFFFFF"/>
          <w:lang w:val="en-US"/>
        </w:rPr>
        <w:t>1.2.1. P</w:t>
      </w:r>
      <w:r w:rsidR="005A30D0" w:rsidRPr="00CB7135">
        <w:rPr>
          <w:rFonts w:ascii="Times New Roman" w:hAnsi="Times New Roman" w:cs="Times New Roman"/>
          <w:b/>
          <w:bCs/>
          <w:i/>
          <w:iCs/>
          <w:spacing w:val="-6"/>
          <w:sz w:val="26"/>
          <w:szCs w:val="26"/>
          <w:shd w:val="clear" w:color="auto" w:fill="FFFFFF"/>
          <w:lang w:val="vi-VN"/>
        </w:rPr>
        <w:t xml:space="preserve">rovincial-level </w:t>
      </w:r>
      <w:bookmarkEnd w:id="29"/>
      <w:bookmarkEnd w:id="30"/>
      <w:r w:rsidR="005A30D0" w:rsidRPr="00CB7135">
        <w:rPr>
          <w:rFonts w:ascii="Times New Roman" w:hAnsi="Times New Roman" w:cs="Times New Roman"/>
          <w:b/>
          <w:bCs/>
          <w:i/>
          <w:iCs/>
          <w:spacing w:val="-6"/>
          <w:sz w:val="26"/>
          <w:szCs w:val="26"/>
          <w:shd w:val="clear" w:color="auto" w:fill="FFFFFF"/>
          <w:lang w:val="vi-VN"/>
        </w:rPr>
        <w:t>state administrative agencies</w:t>
      </w:r>
      <w:r w:rsidR="004D56F5" w:rsidRPr="00CB7135">
        <w:rPr>
          <w:rFonts w:ascii="Times New Roman" w:hAnsi="Times New Roman" w:cs="Times New Roman"/>
          <w:b/>
          <w:bCs/>
          <w:i/>
          <w:iCs/>
          <w:spacing w:val="-6"/>
          <w:sz w:val="26"/>
          <w:szCs w:val="26"/>
          <w:shd w:val="clear" w:color="auto" w:fill="FFFFFF"/>
          <w:lang w:val="vi-VN"/>
        </w:rPr>
        <w:br/>
      </w:r>
      <w:r w:rsidR="005A30D0" w:rsidRPr="00CB7135">
        <w:rPr>
          <w:rFonts w:ascii="Times New Roman" w:hAnsi="Times New Roman" w:cs="Times New Roman"/>
          <w:i/>
          <w:iCs/>
          <w:sz w:val="26"/>
          <w:szCs w:val="26"/>
          <w:shd w:val="clear" w:color="auto" w:fill="FFFFFF"/>
          <w:lang w:val="vi-VN"/>
        </w:rPr>
        <w:t>1.2.1.1. Some basic concepts</w:t>
      </w:r>
    </w:p>
    <w:p w14:paraId="239847BD" w14:textId="5E82C8AA" w:rsidR="005A30D0" w:rsidRPr="00CB7135" w:rsidRDefault="00087256" w:rsidP="00CB7135">
      <w:pPr>
        <w:pStyle w:val="ListParagraph"/>
        <w:spacing w:after="0" w:line="240" w:lineRule="auto"/>
        <w:ind w:left="0" w:firstLine="567"/>
        <w:jc w:val="both"/>
        <w:rPr>
          <w:rFonts w:ascii="Times New Roman" w:hAnsi="Times New Roman" w:cs="Times New Roman"/>
          <w:b/>
          <w:bCs/>
          <w:sz w:val="26"/>
          <w:szCs w:val="26"/>
          <w:lang w:val="vi-VN"/>
        </w:rPr>
      </w:pPr>
      <w:r w:rsidRPr="00CB7135">
        <w:rPr>
          <w:rFonts w:ascii="Times New Roman" w:hAnsi="Times New Roman" w:cs="Times New Roman"/>
          <w:sz w:val="26"/>
          <w:szCs w:val="26"/>
          <w:shd w:val="clear" w:color="auto" w:fill="FFFFFF"/>
          <w:lang w:val="vi-VN"/>
        </w:rPr>
        <w:t>- Concept of provincial-level state administrative agencies:</w:t>
      </w:r>
      <w:bookmarkEnd w:id="28"/>
      <w:r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bCs/>
          <w:sz w:val="26"/>
          <w:szCs w:val="26"/>
          <w:shd w:val="clear" w:color="auto" w:fill="FFFFFF"/>
          <w:lang w:val="vi-VN"/>
        </w:rPr>
        <w:t>Provincial-level state administrative agencies are part of the state apparatus, established in accordance with the provisions of law to perform state administrative management functions in the province.</w:t>
      </w:r>
    </w:p>
    <w:p w14:paraId="6AAF3CAA" w14:textId="58576F5A" w:rsidR="005A30D0" w:rsidRPr="00CB7135" w:rsidRDefault="00087256" w:rsidP="00CB7135">
      <w:pPr>
        <w:pStyle w:val="ListParagraph"/>
        <w:spacing w:after="0" w:line="240" w:lineRule="auto"/>
        <w:ind w:left="0" w:firstLine="567"/>
        <w:jc w:val="both"/>
        <w:rPr>
          <w:rFonts w:ascii="Times New Roman" w:hAnsi="Times New Roman" w:cs="Times New Roman"/>
          <w:b/>
          <w:sz w:val="26"/>
          <w:szCs w:val="26"/>
          <w:lang w:val="es-ES"/>
        </w:rPr>
      </w:pPr>
      <w:bookmarkStart w:id="31" w:name="_Hlk202686475"/>
      <w:r w:rsidRPr="00CB7135">
        <w:rPr>
          <w:rFonts w:ascii="Times New Roman" w:hAnsi="Times New Roman" w:cs="Times New Roman"/>
          <w:sz w:val="26"/>
          <w:szCs w:val="26"/>
          <w:shd w:val="clear" w:color="auto" w:fill="FFFFFF"/>
          <w:lang w:val="vi-VN"/>
        </w:rPr>
        <w:t xml:space="preserve">- Concept of human resources: </w:t>
      </w:r>
      <w:bookmarkStart w:id="32" w:name="_Hlk201338397"/>
      <w:bookmarkEnd w:id="31"/>
      <w:r w:rsidR="005A30D0" w:rsidRPr="00CB7135">
        <w:rPr>
          <w:rFonts w:ascii="Times New Roman" w:hAnsi="Times New Roman" w:cs="Times New Roman"/>
          <w:sz w:val="26"/>
          <w:szCs w:val="26"/>
          <w:lang w:val="es-ES"/>
        </w:rPr>
        <w:t>Human resources are the entire resources of officers and employees in an organization that have the capacity to meet the organization's operational requirements.</w:t>
      </w:r>
      <w:bookmarkEnd w:id="32"/>
      <w:r w:rsidR="005A30D0" w:rsidRPr="00CB7135">
        <w:rPr>
          <w:rFonts w:ascii="Times New Roman" w:hAnsi="Times New Roman" w:cs="Times New Roman"/>
          <w:sz w:val="26"/>
          <w:szCs w:val="26"/>
          <w:lang w:val="es-ES"/>
        </w:rPr>
        <w:t xml:space="preserve"> </w:t>
      </w:r>
    </w:p>
    <w:p w14:paraId="13ECEC96" w14:textId="2BCE0409" w:rsidR="005A30D0" w:rsidRPr="00CB7135" w:rsidRDefault="00087256" w:rsidP="00CB7135">
      <w:pPr>
        <w:pStyle w:val="ListParagraph"/>
        <w:spacing w:after="0" w:line="240" w:lineRule="auto"/>
        <w:ind w:left="0" w:firstLine="567"/>
        <w:jc w:val="both"/>
        <w:rPr>
          <w:rFonts w:ascii="Times New Roman" w:hAnsi="Times New Roman" w:cs="Times New Roman"/>
          <w:b/>
          <w:sz w:val="26"/>
          <w:szCs w:val="26"/>
          <w:lang w:val="vi-VN"/>
        </w:rPr>
      </w:pPr>
      <w:bookmarkStart w:id="33" w:name="_Hlk202686482"/>
      <w:r w:rsidRPr="00CB7135">
        <w:rPr>
          <w:rFonts w:ascii="Times New Roman" w:hAnsi="Times New Roman" w:cs="Times New Roman"/>
          <w:sz w:val="26"/>
          <w:szCs w:val="26"/>
          <w:shd w:val="clear" w:color="auto" w:fill="FFFFFF"/>
          <w:lang w:val="es-ES"/>
        </w:rPr>
        <w:t xml:space="preserve">- </w:t>
      </w:r>
      <w:r w:rsidR="005A30D0" w:rsidRPr="00CB7135">
        <w:rPr>
          <w:rFonts w:ascii="Times New Roman" w:hAnsi="Times New Roman" w:cs="Times New Roman"/>
          <w:sz w:val="26"/>
          <w:szCs w:val="26"/>
          <w:shd w:val="clear" w:color="auto" w:fill="FFFFFF"/>
          <w:lang w:val="vi-VN"/>
        </w:rPr>
        <w:t xml:space="preserve">Concept of digital transformation </w:t>
      </w:r>
      <w:r w:rsidR="005A30D0" w:rsidRPr="00CB7135">
        <w:rPr>
          <w:rFonts w:ascii="Times New Roman" w:hAnsi="Times New Roman" w:cs="Times New Roman"/>
          <w:sz w:val="26"/>
          <w:szCs w:val="26"/>
          <w:shd w:val="clear" w:color="auto" w:fill="FFFFFF"/>
          <w:lang w:val="es-ES"/>
        </w:rPr>
        <w:t xml:space="preserve">: </w:t>
      </w:r>
      <w:bookmarkEnd w:id="33"/>
      <w:r w:rsidR="005A30D0" w:rsidRPr="00CB7135">
        <w:rPr>
          <w:rFonts w:ascii="Times New Roman" w:hAnsi="Times New Roman" w:cs="Times New Roman"/>
          <w:sz w:val="26"/>
          <w:szCs w:val="26"/>
          <w:lang w:val="vi-VN"/>
        </w:rPr>
        <w:t>Digital transformation is the process of changing the way provincial-level public administration agencies operate to a digital environment to improve the quality of public services of local governments.</w:t>
      </w:r>
    </w:p>
    <w:p w14:paraId="554165BC" w14:textId="28C123C1" w:rsidR="005A30D0" w:rsidRPr="00CB7135" w:rsidRDefault="00087256" w:rsidP="00CB7135">
      <w:pPr>
        <w:pStyle w:val="ListParagraph"/>
        <w:tabs>
          <w:tab w:val="center" w:pos="4896"/>
        </w:tabs>
        <w:spacing w:after="0" w:line="240" w:lineRule="auto"/>
        <w:ind w:left="0" w:firstLine="567"/>
        <w:jc w:val="both"/>
        <w:rPr>
          <w:rFonts w:ascii="Times New Roman" w:hAnsi="Times New Roman" w:cs="Times New Roman"/>
          <w:sz w:val="26"/>
          <w:szCs w:val="26"/>
          <w:lang w:val="pt-BR"/>
        </w:rPr>
      </w:pPr>
      <w:bookmarkStart w:id="34" w:name="_Hlk202686491"/>
      <w:r w:rsidRPr="00CB7135">
        <w:rPr>
          <w:rFonts w:ascii="Times New Roman" w:hAnsi="Times New Roman" w:cs="Times New Roman"/>
          <w:sz w:val="26"/>
          <w:szCs w:val="26"/>
          <w:shd w:val="clear" w:color="auto" w:fill="FFFFFF"/>
          <w:lang w:val="vi-VN"/>
        </w:rPr>
        <w:t>- Concept of digital transformation human resources:</w:t>
      </w:r>
      <w:bookmarkEnd w:id="34"/>
      <w:r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sz w:val="26"/>
          <w:szCs w:val="26"/>
          <w:lang w:val="es-ES"/>
        </w:rPr>
        <w:t xml:space="preserve">Within the scope of research, the thesis identifies: </w:t>
      </w:r>
      <w:bookmarkStart w:id="35" w:name="_Hlk195126914"/>
      <w:r w:rsidR="005A30D0" w:rsidRPr="00CB7135">
        <w:rPr>
          <w:rFonts w:ascii="Times New Roman" w:hAnsi="Times New Roman" w:cs="Times New Roman"/>
          <w:sz w:val="26"/>
          <w:szCs w:val="26"/>
          <w:lang w:val="es-ES"/>
        </w:rPr>
        <w:t>Digital transformation human resources are all cadres and employees with digital transformation capacity to meet the requirements of the digital transformation process of the organization.</w:t>
      </w:r>
    </w:p>
    <w:p w14:paraId="25DD1ED4" w14:textId="179AE59F" w:rsidR="005A30D0" w:rsidRPr="00CB7135" w:rsidRDefault="00087256" w:rsidP="00CB7135">
      <w:pPr>
        <w:pStyle w:val="Title"/>
        <w:widowControl w:val="0"/>
        <w:suppressLineNumbers/>
        <w:ind w:firstLine="567"/>
        <w:jc w:val="both"/>
        <w:rPr>
          <w:b w:val="0"/>
          <w:szCs w:val="26"/>
          <w:lang w:val="es-ES"/>
        </w:rPr>
      </w:pPr>
      <w:bookmarkStart w:id="36" w:name="_Hlk202686497"/>
      <w:bookmarkEnd w:id="35"/>
      <w:r w:rsidRPr="00CB7135">
        <w:rPr>
          <w:b w:val="0"/>
          <w:szCs w:val="26"/>
          <w:lang w:val="es-ES"/>
        </w:rPr>
        <w:t xml:space="preserve">- Concept of digital human resources in provincial-level state administrative agencies: </w:t>
      </w:r>
      <w:bookmarkStart w:id="37" w:name="_Hlk201338465"/>
      <w:bookmarkEnd w:id="36"/>
      <w:r w:rsidR="005A30D0" w:rsidRPr="00CB7135">
        <w:rPr>
          <w:b w:val="0"/>
          <w:szCs w:val="26"/>
          <w:lang w:val="vi-VN"/>
        </w:rPr>
        <w:t xml:space="preserve">Digital human resources in provincial-level state administrative agencies are all civil servants with digital capacity </w:t>
      </w:r>
      <w:r w:rsidR="005A30D0" w:rsidRPr="00CB7135">
        <w:rPr>
          <w:b w:val="0"/>
          <w:szCs w:val="26"/>
          <w:lang w:val="es-ES"/>
        </w:rPr>
        <w:t>to meet the operational requirements of the People's Committee and departments in the digital transformation process of local governments.</w:t>
      </w:r>
      <w:bookmarkEnd w:id="37"/>
    </w:p>
    <w:p w14:paraId="71104B7A" w14:textId="081100D8"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bookmarkStart w:id="38" w:name="_Hlk202686509"/>
      <w:r w:rsidRPr="00CB7135">
        <w:rPr>
          <w:rFonts w:ascii="Times New Roman" w:hAnsi="Times New Roman" w:cs="Times New Roman"/>
          <w:i/>
          <w:iCs/>
          <w:sz w:val="26"/>
          <w:szCs w:val="26"/>
          <w:shd w:val="clear" w:color="auto" w:fill="FFFFFF"/>
          <w:lang w:val="vi-VN"/>
        </w:rPr>
        <w:t>1.2.1.2. Classification of digital transformation human resources in provincial-level state administrative agencies</w:t>
      </w:r>
      <w:bookmarkEnd w:id="38"/>
      <w:r w:rsidR="00E73CA9" w:rsidRPr="00CB7135">
        <w:rPr>
          <w:rFonts w:ascii="Times New Roman" w:hAnsi="Times New Roman" w:cs="Times New Roman"/>
          <w:i/>
          <w:iCs/>
          <w:sz w:val="26"/>
          <w:szCs w:val="26"/>
          <w:shd w:val="clear" w:color="auto" w:fill="FFFFFF"/>
          <w:lang w:val="en-US"/>
        </w:rPr>
        <w:t xml:space="preserve"> </w:t>
      </w:r>
      <w:r w:rsidRPr="00CB7135">
        <w:rPr>
          <w:rFonts w:ascii="Times New Roman" w:hAnsi="Times New Roman" w:cs="Times New Roman"/>
          <w:bCs/>
          <w:i/>
          <w:iCs/>
          <w:sz w:val="26"/>
          <w:szCs w:val="26"/>
          <w:lang w:val="vi-VN"/>
        </w:rPr>
        <w:t xml:space="preserve">Group of specialized IT staff </w:t>
      </w:r>
      <w:r w:rsidRPr="00CB7135">
        <w:rPr>
          <w:rFonts w:ascii="Times New Roman" w:hAnsi="Times New Roman" w:cs="Times New Roman"/>
          <w:bCs/>
          <w:sz w:val="26"/>
          <w:szCs w:val="26"/>
          <w:lang w:val="vi-VN"/>
        </w:rPr>
        <w:t xml:space="preserve">; </w:t>
      </w:r>
      <w:r w:rsidRPr="00CB7135">
        <w:rPr>
          <w:rFonts w:ascii="Times New Roman" w:hAnsi="Times New Roman" w:cs="Times New Roman"/>
          <w:bCs/>
          <w:i/>
          <w:iCs/>
          <w:sz w:val="26"/>
          <w:szCs w:val="26"/>
          <w:lang w:val="vi-VN"/>
        </w:rPr>
        <w:t>Group of non-specialized IT staff</w:t>
      </w:r>
    </w:p>
    <w:p w14:paraId="192C6FFF"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i/>
          <w:iCs/>
          <w:sz w:val="26"/>
          <w:szCs w:val="26"/>
          <w:shd w:val="clear" w:color="auto" w:fill="FFFFFF"/>
          <w:lang w:val="vi-VN"/>
        </w:rPr>
        <w:t>1.2.1.3. Characteristics of digital transformation human resources in provincial-level state administrative agencies</w:t>
      </w:r>
    </w:p>
    <w:p w14:paraId="01FD38B1" w14:textId="77777777" w:rsidR="00A01317" w:rsidRDefault="00712F23" w:rsidP="00CB7135">
      <w:pPr>
        <w:pStyle w:val="Title"/>
        <w:widowControl w:val="0"/>
        <w:suppressLineNumbers/>
        <w:ind w:firstLine="567"/>
        <w:jc w:val="both"/>
        <w:rPr>
          <w:b w:val="0"/>
          <w:bCs/>
          <w:iCs/>
          <w:szCs w:val="26"/>
          <w:lang w:val="en-US"/>
        </w:rPr>
      </w:pPr>
      <w:bookmarkStart w:id="39" w:name="_Hlk199423998"/>
      <w:r w:rsidRPr="00CB7135">
        <w:rPr>
          <w:b w:val="0"/>
          <w:bCs/>
          <w:iCs/>
          <w:szCs w:val="26"/>
          <w:lang w:val="vi-VN"/>
        </w:rPr>
        <w:t xml:space="preserve">- </w:t>
      </w:r>
      <w:r w:rsidR="00A01317" w:rsidRPr="00A01317">
        <w:rPr>
          <w:b w:val="0"/>
          <w:bCs/>
          <w:iCs/>
          <w:szCs w:val="26"/>
          <w:lang w:val="vi-VN"/>
        </w:rPr>
        <w:t>The human resources for digital transformation in provincial-level state administrative agencies include all officials and civil servants in provincial-level state administrative agencies, comprising: officials; managerial civil servants; and professional civil servants.</w:t>
      </w:r>
    </w:p>
    <w:p w14:paraId="7277E149" w14:textId="2F5C462F" w:rsidR="005A30D0" w:rsidRPr="00CB7135" w:rsidRDefault="00712F23" w:rsidP="00CB7135">
      <w:pPr>
        <w:pStyle w:val="Title"/>
        <w:widowControl w:val="0"/>
        <w:suppressLineNumbers/>
        <w:ind w:firstLine="567"/>
        <w:jc w:val="both"/>
        <w:rPr>
          <w:b w:val="0"/>
          <w:szCs w:val="26"/>
          <w:lang w:val="vi-VN"/>
        </w:rPr>
      </w:pPr>
      <w:r w:rsidRPr="00CB7135">
        <w:rPr>
          <w:b w:val="0"/>
          <w:bCs/>
          <w:iCs/>
          <w:szCs w:val="26"/>
          <w:lang w:val="vi-VN"/>
        </w:rPr>
        <w:t xml:space="preserve">- The digital transformation human resources </w:t>
      </w:r>
      <w:r w:rsidR="005A30D0" w:rsidRPr="00CB7135">
        <w:rPr>
          <w:b w:val="0"/>
          <w:bCs/>
          <w:iCs/>
          <w:szCs w:val="26"/>
          <w:lang w:val="vi-VN"/>
        </w:rPr>
        <w:t xml:space="preserve">in provincial-level state </w:t>
      </w:r>
      <w:r w:rsidR="005A30D0" w:rsidRPr="00CB7135">
        <w:rPr>
          <w:b w:val="0"/>
          <w:szCs w:val="26"/>
          <w:lang w:val="vi-VN"/>
        </w:rPr>
        <w:t>administrative agencies are civil servants who directly provide or participate in providing state administrative services in the digital transformation process of the locality.</w:t>
      </w:r>
    </w:p>
    <w:p w14:paraId="7C0A9B70" w14:textId="6B43E5A7" w:rsidR="005A30D0" w:rsidRPr="00CB7135" w:rsidRDefault="00712F23" w:rsidP="00CB7135">
      <w:pPr>
        <w:pStyle w:val="Title"/>
        <w:widowControl w:val="0"/>
        <w:suppressLineNumbers/>
        <w:ind w:firstLine="567"/>
        <w:jc w:val="both"/>
        <w:rPr>
          <w:b w:val="0"/>
          <w:szCs w:val="26"/>
          <w:lang w:val="vi-VN"/>
        </w:rPr>
      </w:pPr>
      <w:r w:rsidRPr="00CB7135">
        <w:rPr>
          <w:b w:val="0"/>
          <w:szCs w:val="26"/>
          <w:lang w:val="vi-VN"/>
        </w:rPr>
        <w:t xml:space="preserve">- The outstanding feature of digital transformation human resources in provincial-level public administration agencies is that digital transformation capacity is applied in professional activities, including: Digital transformation qualifications and knowledge, digital transformation skills and </w:t>
      </w:r>
      <w:r w:rsidRPr="00CB7135">
        <w:rPr>
          <w:b w:val="0"/>
          <w:spacing w:val="-6"/>
          <w:szCs w:val="26"/>
          <w:lang w:val="vi-VN"/>
        </w:rPr>
        <w:t>digital public service ethics.</w:t>
      </w:r>
      <w:r w:rsidR="005A30D0" w:rsidRPr="00CB7135">
        <w:rPr>
          <w:b w:val="0"/>
          <w:szCs w:val="26"/>
          <w:lang w:val="pt-BR"/>
        </w:rPr>
        <w:t xml:space="preserve"> </w:t>
      </w:r>
      <w:r w:rsidR="005A30D0" w:rsidRPr="00CB7135">
        <w:rPr>
          <w:b w:val="0"/>
          <w:szCs w:val="26"/>
          <w:lang w:val="vi-VN"/>
        </w:rPr>
        <w:t xml:space="preserve">of civil servants in provincial-level state administrative agencies </w:t>
      </w:r>
      <w:bookmarkStart w:id="40" w:name="_Toc204195218"/>
      <w:bookmarkStart w:id="41" w:name="_Toc210037303"/>
      <w:bookmarkEnd w:id="39"/>
      <w:r w:rsidRPr="00CB7135">
        <w:rPr>
          <w:b w:val="0"/>
          <w:szCs w:val="26"/>
          <w:lang w:val="vi-VN"/>
        </w:rPr>
        <w:t>.</w:t>
      </w:r>
    </w:p>
    <w:p w14:paraId="3DFA0383"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1.2.2. Developing digital transformation human resources in provincial-level state administrative agencies</w:t>
      </w:r>
      <w:bookmarkEnd w:id="40"/>
      <w:bookmarkEnd w:id="41"/>
    </w:p>
    <w:p w14:paraId="3F230080" w14:textId="3F99952C" w:rsidR="005A30D0" w:rsidRPr="00CB7135" w:rsidRDefault="00712F23" w:rsidP="00CB7135">
      <w:pPr>
        <w:pStyle w:val="ListParagraph"/>
        <w:spacing w:after="0" w:line="240" w:lineRule="auto"/>
        <w:ind w:left="0" w:firstLine="567"/>
        <w:jc w:val="both"/>
        <w:rPr>
          <w:rFonts w:ascii="Times New Roman" w:hAnsi="Times New Roman" w:cs="Times New Roman"/>
          <w:b/>
          <w:sz w:val="26"/>
          <w:szCs w:val="26"/>
          <w:lang w:val="vi-VN"/>
        </w:rPr>
      </w:pP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Concept of developing digital transformation human resources in provincial-leve</w:t>
      </w:r>
      <w:r w:rsidR="00E73CA9" w:rsidRPr="00CB7135">
        <w:rPr>
          <w:rFonts w:ascii="Times New Roman" w:hAnsi="Times New Roman" w:cs="Times New Roman"/>
          <w:sz w:val="26"/>
          <w:szCs w:val="26"/>
          <w:shd w:val="clear" w:color="auto" w:fill="FFFFFF"/>
          <w:lang w:val="vi-VN"/>
        </w:rPr>
        <w:t>l state administrative agencies</w:t>
      </w:r>
      <w:r w:rsidRPr="00CB7135">
        <w:rPr>
          <w:rFonts w:ascii="Times New Roman" w:hAnsi="Times New Roman" w:cs="Times New Roman"/>
          <w:sz w:val="26"/>
          <w:szCs w:val="26"/>
          <w:shd w:val="clear" w:color="auto" w:fill="FFFFFF"/>
          <w:lang w:val="pt-BR"/>
        </w:rPr>
        <w:t>:</w:t>
      </w:r>
      <w:bookmarkStart w:id="42" w:name="_Hlk201338639"/>
      <w:bookmarkStart w:id="43" w:name="_Hlk199424116"/>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lang w:val="vi-VN"/>
        </w:rPr>
        <w:t>Developing digital human resources in provincial-level public administration agencies is the process of increasing IT proficiency; digital knowledge, digital skills and digital public ethics of civil servants to serve the digital transformation process of provincial-level local governments.</w:t>
      </w:r>
    </w:p>
    <w:bookmarkEnd w:id="42"/>
    <w:bookmarkEnd w:id="43"/>
    <w:p w14:paraId="4091A313" w14:textId="77777777" w:rsidR="00712F23" w:rsidRPr="00CB7135" w:rsidRDefault="00712F23"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pt-BR"/>
        </w:rPr>
        <w:lastRenderedPageBreak/>
        <w:t xml:space="preserve">- </w:t>
      </w:r>
      <w:r w:rsidR="005A30D0" w:rsidRPr="00CB7135">
        <w:rPr>
          <w:rFonts w:ascii="Times New Roman" w:hAnsi="Times New Roman" w:cs="Times New Roman"/>
          <w:sz w:val="26"/>
          <w:szCs w:val="26"/>
          <w:shd w:val="clear" w:color="auto" w:fill="FFFFFF"/>
          <w:lang w:val="vi-VN"/>
        </w:rPr>
        <w:t>Criteria for evaluating the development of digital transformation human resources in provincial-level state administrative agencies:</w:t>
      </w:r>
    </w:p>
    <w:p w14:paraId="57DBE18B" w14:textId="77777777" w:rsidR="00712F23" w:rsidRPr="00CB7135" w:rsidRDefault="00712F23" w:rsidP="00CB7135">
      <w:pPr>
        <w:pStyle w:val="ListParagraph"/>
        <w:spacing w:after="0" w:line="240" w:lineRule="auto"/>
        <w:ind w:left="0" w:firstLine="567"/>
        <w:jc w:val="both"/>
        <w:rPr>
          <w:rFonts w:ascii="Times New Roman" w:hAnsi="Times New Roman" w:cs="Times New Roman"/>
          <w:sz w:val="26"/>
          <w:szCs w:val="26"/>
          <w:lang w:val="vi-VN"/>
        </w:rPr>
      </w:pPr>
      <w:r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sz w:val="26"/>
          <w:szCs w:val="26"/>
          <w:lang w:val="vi-VN"/>
        </w:rPr>
        <w:t>Develop knowledge, skills and qualifications for digital transformation;</w:t>
      </w:r>
    </w:p>
    <w:p w14:paraId="200607AD" w14:textId="45B2D7B2" w:rsidR="005A30D0" w:rsidRPr="00CB7135" w:rsidRDefault="00712F23"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lang w:val="vi-VN"/>
        </w:rPr>
        <w:t xml:space="preserve">+ </w:t>
      </w:r>
      <w:r w:rsidR="005A30D0" w:rsidRPr="00CB7135">
        <w:rPr>
          <w:rFonts w:ascii="Times New Roman" w:hAnsi="Times New Roman" w:cs="Times New Roman"/>
          <w:w w:val="105"/>
          <w:sz w:val="26"/>
          <w:szCs w:val="26"/>
          <w:lang w:val="pt-BR"/>
        </w:rPr>
        <w:t>Developing digital public service ethics</w:t>
      </w:r>
    </w:p>
    <w:p w14:paraId="226143E7" w14:textId="75CB53BD" w:rsidR="005A30D0" w:rsidRPr="00CB7135" w:rsidRDefault="00E73CA9" w:rsidP="00CB7135">
      <w:pPr>
        <w:pStyle w:val="ListParagraph"/>
        <w:widowControl w:val="0"/>
        <w:spacing w:after="0" w:line="240" w:lineRule="auto"/>
        <w:ind w:left="0" w:firstLine="567"/>
        <w:jc w:val="both"/>
        <w:outlineLvl w:val="0"/>
        <w:rPr>
          <w:rFonts w:ascii="Times New Roman" w:hAnsi="Times New Roman" w:cs="Times New Roman"/>
          <w:b/>
          <w:bCs/>
          <w:sz w:val="26"/>
          <w:szCs w:val="26"/>
          <w:shd w:val="clear" w:color="auto" w:fill="FFFFFF"/>
          <w:lang w:val="vi-VN"/>
        </w:rPr>
      </w:pPr>
      <w:bookmarkStart w:id="44" w:name="_Toc204195219"/>
      <w:bookmarkStart w:id="45" w:name="_Toc210037304"/>
      <w:r w:rsidRPr="00CB7135">
        <w:rPr>
          <w:rFonts w:ascii="Times New Roman" w:hAnsi="Times New Roman" w:cs="Times New Roman"/>
          <w:b/>
          <w:bCs/>
          <w:sz w:val="26"/>
          <w:szCs w:val="26"/>
          <w:shd w:val="clear" w:color="auto" w:fill="FFFFFF"/>
          <w:lang w:val="pt-BR"/>
        </w:rPr>
        <w:t>1.3</w:t>
      </w:r>
      <w:r w:rsidRPr="00CB7135">
        <w:rPr>
          <w:rFonts w:ascii="Times New Roman" w:hAnsi="Times New Roman" w:cs="Times New Roman"/>
          <w:b/>
          <w:bCs/>
          <w:sz w:val="26"/>
          <w:szCs w:val="26"/>
          <w:shd w:val="clear" w:color="auto" w:fill="FFFFFF"/>
          <w:lang w:val="vi-VN"/>
        </w:rPr>
        <w:t>.</w:t>
      </w:r>
      <w:r w:rsidRPr="00CB7135">
        <w:rPr>
          <w:rFonts w:ascii="Times New Roman" w:hAnsi="Times New Roman" w:cs="Times New Roman"/>
          <w:b/>
          <w:bCs/>
          <w:sz w:val="26"/>
          <w:szCs w:val="26"/>
          <w:shd w:val="clear" w:color="auto" w:fill="FFFFFF"/>
          <w:lang w:val="en-US"/>
        </w:rPr>
        <w:t xml:space="preserve"> </w:t>
      </w:r>
      <w:r w:rsidR="005A30D0" w:rsidRPr="00CB7135">
        <w:rPr>
          <w:rFonts w:ascii="Times New Roman" w:hAnsi="Times New Roman" w:cs="Times New Roman"/>
          <w:b/>
          <w:bCs/>
          <w:sz w:val="26"/>
          <w:szCs w:val="26"/>
          <w:shd w:val="clear" w:color="auto" w:fill="FFFFFF"/>
          <w:lang w:val="vi-VN"/>
        </w:rPr>
        <w:t>State management of digital transformation human resource development in provincial-level state administrative agencies</w:t>
      </w:r>
      <w:bookmarkEnd w:id="44"/>
      <w:bookmarkEnd w:id="45"/>
    </w:p>
    <w:p w14:paraId="0876B669" w14:textId="77777777" w:rsidR="005A30D0" w:rsidRPr="00CB7135" w:rsidRDefault="005A30D0" w:rsidP="00CB7135">
      <w:pPr>
        <w:pStyle w:val="ListParagraph"/>
        <w:widowControl w:val="0"/>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46" w:name="_Toc210037305"/>
      <w:r w:rsidRPr="00CB7135">
        <w:rPr>
          <w:rFonts w:ascii="Times New Roman" w:hAnsi="Times New Roman" w:cs="Times New Roman"/>
          <w:b/>
          <w:bCs/>
          <w:i/>
          <w:iCs/>
          <w:sz w:val="26"/>
          <w:szCs w:val="26"/>
          <w:shd w:val="clear" w:color="auto" w:fill="FFFFFF"/>
          <w:lang w:val="vi-VN"/>
        </w:rPr>
        <w:t>1.3.1. Concept of state management on digital transformation human resource development in provincial-level state administrative agencies</w:t>
      </w:r>
      <w:bookmarkEnd w:id="46"/>
    </w:p>
    <w:p w14:paraId="4D40842E" w14:textId="77777777" w:rsidR="005A30D0" w:rsidRPr="00CB7135" w:rsidRDefault="005A30D0" w:rsidP="00CB7135">
      <w:pPr>
        <w:widowControl w:val="0"/>
        <w:spacing w:after="0" w:line="240" w:lineRule="auto"/>
        <w:ind w:firstLine="720"/>
        <w:jc w:val="both"/>
        <w:rPr>
          <w:rFonts w:ascii="Times New Roman" w:hAnsi="Times New Roman" w:cs="Times New Roman"/>
          <w:sz w:val="26"/>
          <w:szCs w:val="26"/>
          <w:lang w:val="pt-BR"/>
        </w:rPr>
      </w:pPr>
      <w:r w:rsidRPr="00CB7135">
        <w:rPr>
          <w:rFonts w:ascii="Times New Roman" w:hAnsi="Times New Roman" w:cs="Times New Roman"/>
          <w:sz w:val="26"/>
          <w:szCs w:val="26"/>
          <w:lang w:val="pt-BR"/>
        </w:rPr>
        <w:t>State management of digital transformation human resource development in provincial-level state administrative agencies is an organized activity of the provincial-level state apparatus to regulate the digital transformation human resource development process to achieve defined goals.</w:t>
      </w:r>
    </w:p>
    <w:p w14:paraId="5591BE28" w14:textId="5A617844" w:rsidR="005A30D0" w:rsidRPr="00CB7135" w:rsidRDefault="005A30D0" w:rsidP="00CB7135">
      <w:pPr>
        <w:widowControl w:val="0"/>
        <w:spacing w:after="0" w:line="240" w:lineRule="auto"/>
        <w:ind w:firstLine="720"/>
        <w:jc w:val="both"/>
        <w:rPr>
          <w:rFonts w:ascii="Times New Roman" w:hAnsi="Times New Roman" w:cs="Times New Roman"/>
          <w:b/>
          <w:iCs/>
          <w:sz w:val="26"/>
          <w:szCs w:val="26"/>
          <w:lang w:val="pt-BR"/>
        </w:rPr>
      </w:pPr>
      <w:bookmarkStart w:id="47" w:name="_Toc204195222"/>
      <w:bookmarkStart w:id="48" w:name="_Toc210037308"/>
      <w:r w:rsidRPr="00CB7135">
        <w:rPr>
          <w:rFonts w:ascii="Times New Roman" w:hAnsi="Times New Roman" w:cs="Times New Roman"/>
          <w:iCs/>
          <w:sz w:val="26"/>
          <w:szCs w:val="26"/>
          <w:lang w:val="pt-BR"/>
        </w:rPr>
        <w:t xml:space="preserve">The specific goal of State management of digital transformation human resources in provincial-level state administrative agencies is to implement activities to create digital transformation human resources combined with professional capacity to meet the digital transformation requirements of local authorities. The subject of State management of digital transformation human resources in provincial-level state administrative agencies depends on the political system and the legislative system of that country. Measures for digital transformation human resources in provincial-level state administrative agencies, </w:t>
      </w:r>
      <w:r w:rsidR="00B72E20" w:rsidRPr="00CB7135">
        <w:rPr>
          <w:rFonts w:ascii="Times New Roman" w:hAnsi="Times New Roman" w:cs="Times New Roman"/>
          <w:b/>
          <w:bCs/>
          <w:iCs/>
          <w:sz w:val="26"/>
          <w:szCs w:val="26"/>
          <w:lang w:val="pt-BR"/>
        </w:rPr>
        <w:t xml:space="preserve">the </w:t>
      </w:r>
      <w:r w:rsidRPr="00CB7135">
        <w:rPr>
          <w:rFonts w:ascii="Times New Roman" w:hAnsi="Times New Roman" w:cs="Times New Roman"/>
          <w:bCs/>
          <w:iCs/>
          <w:sz w:val="26"/>
          <w:szCs w:val="26"/>
          <w:lang w:val="pt-BR"/>
        </w:rPr>
        <w:t>core activity of which is the training and fostering of digital transformation human resources.</w:t>
      </w:r>
    </w:p>
    <w:p w14:paraId="5338E603" w14:textId="61987AA5" w:rsidR="005A30D0" w:rsidRPr="00CB7135" w:rsidRDefault="005A30D0" w:rsidP="00CB7135">
      <w:pPr>
        <w:pStyle w:val="Title"/>
        <w:widowControl w:val="0"/>
        <w:suppressLineNumbers/>
        <w:ind w:firstLine="567"/>
        <w:jc w:val="both"/>
        <w:rPr>
          <w:b w:val="0"/>
          <w:bCs/>
          <w:spacing w:val="-4"/>
          <w:szCs w:val="26"/>
          <w:lang w:val="pt-BR"/>
        </w:rPr>
      </w:pPr>
      <w:r w:rsidRPr="00CB7135">
        <w:rPr>
          <w:b w:val="0"/>
          <w:bCs/>
          <w:iCs/>
          <w:spacing w:val="-4"/>
          <w:szCs w:val="26"/>
          <w:lang w:val="vi-VN"/>
        </w:rPr>
        <w:t>Interior</w:t>
      </w:r>
      <w:r w:rsidRPr="00CB7135">
        <w:rPr>
          <w:b w:val="0"/>
          <w:bCs/>
          <w:iCs/>
          <w:spacing w:val="11"/>
          <w:szCs w:val="26"/>
          <w:lang w:val="vi-VN"/>
        </w:rPr>
        <w:t xml:space="preserve"> </w:t>
      </w:r>
      <w:r w:rsidRPr="00CB7135">
        <w:rPr>
          <w:b w:val="0"/>
          <w:bCs/>
          <w:iCs/>
          <w:spacing w:val="-3"/>
          <w:szCs w:val="26"/>
          <w:lang w:val="vi-VN"/>
        </w:rPr>
        <w:t>dung</w:t>
      </w:r>
      <w:r w:rsidRPr="00CB7135">
        <w:rPr>
          <w:b w:val="0"/>
          <w:bCs/>
          <w:iCs/>
          <w:spacing w:val="12"/>
          <w:szCs w:val="26"/>
          <w:lang w:val="vi-VN"/>
        </w:rPr>
        <w:t xml:space="preserve"> State </w:t>
      </w:r>
      <w:r w:rsidRPr="00CB7135">
        <w:rPr>
          <w:b w:val="0"/>
          <w:bCs/>
          <w:iCs/>
          <w:spacing w:val="-4"/>
          <w:szCs w:val="26"/>
          <w:lang w:val="pt-BR"/>
        </w:rPr>
        <w:t xml:space="preserve">management </w:t>
      </w:r>
      <w:r w:rsidRPr="00CB7135">
        <w:rPr>
          <w:b w:val="0"/>
          <w:bCs/>
          <w:iCs/>
          <w:szCs w:val="26"/>
          <w:lang w:val="pt-BR"/>
        </w:rPr>
        <w:t xml:space="preserve">of digital transformation in provincial-level state agencies </w:t>
      </w:r>
      <w:r w:rsidRPr="00CB7135">
        <w:rPr>
          <w:b w:val="0"/>
          <w:bCs/>
          <w:iCs/>
          <w:spacing w:val="-4"/>
          <w:szCs w:val="26"/>
          <w:lang w:val="pt-BR"/>
        </w:rPr>
        <w:t xml:space="preserve">includes: </w:t>
      </w:r>
      <w:r w:rsidRPr="00CB7135">
        <w:rPr>
          <w:b w:val="0"/>
          <w:bCs/>
          <w:iCs/>
          <w:spacing w:val="-4"/>
          <w:szCs w:val="26"/>
          <w:lang w:val="vi-VN"/>
        </w:rPr>
        <w:t xml:space="preserve">Planning digital transformation </w:t>
      </w:r>
      <w:r w:rsidRPr="00CB7135">
        <w:rPr>
          <w:b w:val="0"/>
          <w:bCs/>
          <w:iCs/>
          <w:spacing w:val="-4"/>
          <w:szCs w:val="26"/>
          <w:lang w:val="pt-BR"/>
        </w:rPr>
        <w:t xml:space="preserve">(developing </w:t>
      </w:r>
      <w:r w:rsidRPr="00CB7135">
        <w:rPr>
          <w:b w:val="0"/>
          <w:bCs/>
          <w:iCs/>
          <w:spacing w:val="-4"/>
          <w:szCs w:val="26"/>
          <w:lang w:val="vi-VN"/>
        </w:rPr>
        <w:t xml:space="preserve">management documents of provincial-level state management agencies on </w:t>
      </w:r>
      <w:r w:rsidRPr="00CB7135">
        <w:rPr>
          <w:b w:val="0"/>
          <w:bCs/>
          <w:spacing w:val="-4"/>
          <w:szCs w:val="26"/>
          <w:lang w:val="vi-VN"/>
        </w:rPr>
        <w:t xml:space="preserve">digital transformation </w:t>
      </w:r>
      <w:r w:rsidR="006B32EB" w:rsidRPr="00CB7135">
        <w:rPr>
          <w:b w:val="0"/>
          <w:bCs/>
          <w:spacing w:val="-4"/>
          <w:szCs w:val="26"/>
          <w:lang w:val="pt-BR"/>
        </w:rPr>
        <w:t>such as policies and plans)</w:t>
      </w:r>
      <w:r w:rsidRPr="00CB7135">
        <w:rPr>
          <w:b w:val="0"/>
          <w:bCs/>
          <w:spacing w:val="-4"/>
          <w:szCs w:val="26"/>
          <w:lang w:val="vi-VN"/>
        </w:rPr>
        <w:t>; Organizing digita</w:t>
      </w:r>
      <w:r w:rsidR="006B32EB" w:rsidRPr="00CB7135">
        <w:rPr>
          <w:b w:val="0"/>
          <w:bCs/>
          <w:spacing w:val="-4"/>
          <w:szCs w:val="26"/>
          <w:lang w:val="vi-VN"/>
        </w:rPr>
        <w:t>l transformation implementation</w:t>
      </w:r>
      <w:r w:rsidR="006B32EB" w:rsidRPr="00CB7135">
        <w:rPr>
          <w:b w:val="0"/>
          <w:bCs/>
          <w:spacing w:val="-4"/>
          <w:szCs w:val="26"/>
          <w:lang w:val="en-US"/>
        </w:rPr>
        <w:t>: O</w:t>
      </w:r>
      <w:r w:rsidRPr="00CB7135">
        <w:rPr>
          <w:b w:val="0"/>
          <w:bCs/>
          <w:spacing w:val="-4"/>
          <w:szCs w:val="26"/>
          <w:lang w:val="vi-VN"/>
        </w:rPr>
        <w:t>rganizing the state management apparatus on digital transformation and organizing digital transformation activities;</w:t>
      </w:r>
      <w:r w:rsidRPr="00CB7135">
        <w:rPr>
          <w:b w:val="0"/>
          <w:bCs/>
          <w:spacing w:val="-4"/>
          <w:szCs w:val="26"/>
          <w:lang w:val="pt-BR"/>
        </w:rPr>
        <w:t xml:space="preserve"> </w:t>
      </w:r>
      <w:r w:rsidRPr="00CB7135">
        <w:rPr>
          <w:b w:val="0"/>
          <w:bCs/>
          <w:spacing w:val="-4"/>
          <w:szCs w:val="26"/>
          <w:lang w:val="vi-VN"/>
        </w:rPr>
        <w:t>Check and supervise the Industrial Park.</w:t>
      </w:r>
    </w:p>
    <w:p w14:paraId="48DCE6FE" w14:textId="63E2C4B5" w:rsidR="005A30D0" w:rsidRPr="00CB7135" w:rsidRDefault="00E73CA9" w:rsidP="00CB7135">
      <w:pPr>
        <w:pStyle w:val="ListParagraph"/>
        <w:spacing w:after="0" w:line="240" w:lineRule="auto"/>
        <w:ind w:left="0" w:firstLine="567"/>
        <w:jc w:val="both"/>
        <w:outlineLvl w:val="1"/>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pt-BR"/>
        </w:rPr>
        <w:t>1.3</w:t>
      </w:r>
      <w:r w:rsidR="005A30D0" w:rsidRPr="00CB7135">
        <w:rPr>
          <w:rFonts w:ascii="Times New Roman" w:hAnsi="Times New Roman" w:cs="Times New Roman"/>
          <w:b/>
          <w:bCs/>
          <w:i/>
          <w:iCs/>
          <w:sz w:val="26"/>
          <w:szCs w:val="26"/>
          <w:shd w:val="clear" w:color="auto" w:fill="FFFFFF"/>
          <w:lang w:val="vi-VN"/>
        </w:rPr>
        <w:t>.2. State management content on digital transformation human resource development in provincial-level state administrative agencies</w:t>
      </w:r>
      <w:bookmarkEnd w:id="47"/>
      <w:bookmarkEnd w:id="48"/>
    </w:p>
    <w:p w14:paraId="5D96794F" w14:textId="2AD54AEE" w:rsidR="005A30D0" w:rsidRPr="00CB7135" w:rsidRDefault="00B72E2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i/>
          <w:iCs/>
          <w:sz w:val="26"/>
          <w:szCs w:val="26"/>
          <w:shd w:val="clear" w:color="auto" w:fill="FFFFFF"/>
          <w:lang w:val="vi-VN"/>
        </w:rPr>
        <w:t>* Planning for human resource development in digital transformation</w:t>
      </w:r>
    </w:p>
    <w:p w14:paraId="70B8C023" w14:textId="77777777" w:rsidR="005A30D0" w:rsidRDefault="005A30D0" w:rsidP="00CB7135">
      <w:pPr>
        <w:pStyle w:val="ListParagraph"/>
        <w:spacing w:after="0" w:line="240" w:lineRule="auto"/>
        <w:ind w:left="0" w:firstLine="567"/>
        <w:jc w:val="both"/>
        <w:rPr>
          <w:rFonts w:ascii="Times New Roman" w:hAnsi="Times New Roman" w:cs="Times New Roman"/>
          <w:iCs/>
          <w:sz w:val="26"/>
          <w:szCs w:val="26"/>
          <w:shd w:val="clear" w:color="auto" w:fill="FFFFFF"/>
          <w:lang w:val="en-US"/>
        </w:rPr>
      </w:pPr>
      <w:bookmarkStart w:id="49" w:name="_Hlk208305712"/>
      <w:r w:rsidRPr="00CB7135">
        <w:rPr>
          <w:rFonts w:ascii="Times New Roman" w:hAnsi="Times New Roman" w:cs="Times New Roman"/>
          <w:iCs/>
          <w:sz w:val="26"/>
          <w:szCs w:val="26"/>
          <w:shd w:val="clear" w:color="auto" w:fill="FFFFFF"/>
          <w:lang w:val="vi-VN"/>
        </w:rPr>
        <w:t>Planning for digital transformation in provincial-level state agencies is the process of developing management documents for digital transformation activities of the locality to institutionalize the set strategic orientations and goals.</w:t>
      </w:r>
    </w:p>
    <w:p w14:paraId="624D2AE2" w14:textId="643F7435" w:rsidR="00A01317" w:rsidRPr="00A01317" w:rsidRDefault="00A01317" w:rsidP="00CB7135">
      <w:pPr>
        <w:pStyle w:val="ListParagraph"/>
        <w:spacing w:after="0" w:line="240" w:lineRule="auto"/>
        <w:ind w:left="0" w:firstLine="567"/>
        <w:jc w:val="both"/>
        <w:rPr>
          <w:rFonts w:ascii="Times New Roman" w:hAnsi="Times New Roman" w:cs="Times New Roman"/>
          <w:sz w:val="26"/>
          <w:szCs w:val="26"/>
          <w:lang w:val="en-US"/>
        </w:rPr>
      </w:pPr>
      <w:r w:rsidRPr="00A01317">
        <w:rPr>
          <w:rFonts w:ascii="Times New Roman" w:hAnsi="Times New Roman" w:cs="Times New Roman"/>
          <w:sz w:val="26"/>
          <w:szCs w:val="26"/>
          <w:lang w:val="en-US"/>
        </w:rPr>
        <w:t>Essentially, this involves creating a systematic, synchronized, and robust legal framework to realize the strategic direction and goals of local human resource development for digital transformation. Based on the legal foundation of the higher-level government's policies and guidelines on digital transformation, combined with an assessment of the local situation regarding its specific economic, social, and human resource characteristics, appropriate management documents are developed. These include various types of management documents such as resolutions, decisions, and provincial plans on local human resource development for digital transformation.</w:t>
      </w:r>
    </w:p>
    <w:bookmarkEnd w:id="49"/>
    <w:p w14:paraId="7AAFE2E4" w14:textId="7DF38EF2" w:rsidR="005A30D0" w:rsidRPr="00A01317" w:rsidRDefault="00B72E2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pt-BR"/>
        </w:rPr>
      </w:pPr>
      <w:r w:rsidRPr="00CB7135">
        <w:rPr>
          <w:rFonts w:ascii="Times New Roman" w:hAnsi="Times New Roman" w:cs="Times New Roman"/>
          <w:sz w:val="26"/>
          <w:szCs w:val="26"/>
          <w:shd w:val="clear" w:color="auto" w:fill="FFFFFF"/>
          <w:lang w:val="pt-BR"/>
        </w:rPr>
        <w:t xml:space="preserve">* </w:t>
      </w:r>
      <w:r w:rsidR="005A30D0" w:rsidRPr="00A01317">
        <w:rPr>
          <w:rFonts w:ascii="Times New Roman" w:hAnsi="Times New Roman" w:cs="Times New Roman"/>
          <w:i/>
          <w:iCs/>
          <w:sz w:val="26"/>
          <w:szCs w:val="26"/>
          <w:shd w:val="clear" w:color="auto" w:fill="FFFFFF"/>
          <w:lang w:val="vi-VN"/>
        </w:rPr>
        <w:t>Organizing and implementing the development of digital transformation human resources in provincial-level state administrative agencies</w:t>
      </w:r>
    </w:p>
    <w:p w14:paraId="46B05F39" w14:textId="191D13EF" w:rsidR="005A30D0" w:rsidRPr="00CB7135" w:rsidRDefault="00B72E20" w:rsidP="00CB7135">
      <w:pPr>
        <w:pStyle w:val="ListParagraph"/>
        <w:spacing w:after="0" w:line="240" w:lineRule="auto"/>
        <w:ind w:left="0" w:firstLine="567"/>
        <w:jc w:val="both"/>
        <w:rPr>
          <w:rFonts w:ascii="Times New Roman" w:hAnsi="Times New Roman" w:cs="Times New Roman"/>
          <w:sz w:val="26"/>
          <w:szCs w:val="26"/>
          <w:lang w:val="vi-VN"/>
        </w:rPr>
      </w:pPr>
      <w:r w:rsidRPr="00CB7135">
        <w:rPr>
          <w:rFonts w:ascii="Times New Roman" w:hAnsi="Times New Roman" w:cs="Times New Roman"/>
          <w:spacing w:val="-6"/>
          <w:sz w:val="26"/>
          <w:szCs w:val="26"/>
          <w:shd w:val="clear" w:color="auto" w:fill="FFFFFF"/>
          <w:lang w:val="pt-BR"/>
        </w:rPr>
        <w:t xml:space="preserve">- </w:t>
      </w:r>
      <w:r w:rsidR="005A30D0" w:rsidRPr="00CB7135">
        <w:rPr>
          <w:rFonts w:ascii="Times New Roman" w:hAnsi="Times New Roman" w:cs="Times New Roman"/>
          <w:spacing w:val="-6"/>
          <w:sz w:val="26"/>
          <w:szCs w:val="26"/>
          <w:shd w:val="clear" w:color="auto" w:fill="FFFFFF"/>
          <w:lang w:val="vi-VN"/>
        </w:rPr>
        <w:t>Organizing the state management apparatus for digital transforma</w:t>
      </w:r>
      <w:r w:rsidR="006B32EB" w:rsidRPr="00CB7135">
        <w:rPr>
          <w:rFonts w:ascii="Times New Roman" w:hAnsi="Times New Roman" w:cs="Times New Roman"/>
          <w:spacing w:val="-6"/>
          <w:sz w:val="26"/>
          <w:szCs w:val="26"/>
          <w:shd w:val="clear" w:color="auto" w:fill="FFFFFF"/>
          <w:lang w:val="vi-VN"/>
        </w:rPr>
        <w:t>tion human resource development</w:t>
      </w:r>
      <w:r w:rsidRPr="00CB7135">
        <w:rPr>
          <w:rFonts w:ascii="Times New Roman" w:hAnsi="Times New Roman" w:cs="Times New Roman"/>
          <w:spacing w:val="-6"/>
          <w:sz w:val="26"/>
          <w:szCs w:val="26"/>
          <w:shd w:val="clear" w:color="auto" w:fill="FFFFFF"/>
          <w:lang w:val="pt-BR"/>
        </w:rPr>
        <w:t xml:space="preserve">: </w:t>
      </w:r>
      <w:r w:rsidR="005A30D0" w:rsidRPr="00CB7135">
        <w:rPr>
          <w:rFonts w:ascii="Times New Roman" w:hAnsi="Times New Roman" w:cs="Times New Roman"/>
          <w:sz w:val="26"/>
          <w:szCs w:val="26"/>
          <w:lang w:val="vi-VN"/>
        </w:rPr>
        <w:t xml:space="preserve">Organizing the state management apparatus for digital transformation human resource development in provincial-level state administrative agencies is the establishment of </w:t>
      </w:r>
      <w:r w:rsidR="005A30D0" w:rsidRPr="00CB7135">
        <w:rPr>
          <w:rFonts w:ascii="Times New Roman" w:hAnsi="Times New Roman" w:cs="Times New Roman"/>
          <w:sz w:val="26"/>
          <w:szCs w:val="26"/>
          <w:lang w:val="pt-BR"/>
        </w:rPr>
        <w:t xml:space="preserve">a </w:t>
      </w:r>
      <w:r w:rsidR="005A30D0" w:rsidRPr="00CB7135">
        <w:rPr>
          <w:rFonts w:ascii="Times New Roman" w:hAnsi="Times New Roman" w:cs="Times New Roman"/>
          <w:sz w:val="26"/>
          <w:szCs w:val="26"/>
          <w:bdr w:val="none" w:sz="0" w:space="0" w:color="auto" w:frame="1"/>
          <w:lang w:val="vi-VN" w:eastAsia="vi-VN"/>
        </w:rPr>
        <w:t xml:space="preserve">direct impact on </w:t>
      </w:r>
      <w:r w:rsidR="005A30D0" w:rsidRPr="00CB7135">
        <w:rPr>
          <w:rFonts w:ascii="Times New Roman" w:hAnsi="Times New Roman" w:cs="Times New Roman"/>
          <w:sz w:val="26"/>
          <w:szCs w:val="26"/>
          <w:lang w:val="vi-VN"/>
        </w:rPr>
        <w:t xml:space="preserve">digital transformation human resource development activities. Digital transformation human resource development </w:t>
      </w:r>
      <w:r w:rsidR="005A30D0" w:rsidRPr="00CB7135">
        <w:rPr>
          <w:rFonts w:ascii="Times New Roman" w:hAnsi="Times New Roman" w:cs="Times New Roman"/>
          <w:sz w:val="26"/>
          <w:szCs w:val="26"/>
          <w:bdr w:val="none" w:sz="0" w:space="0" w:color="auto" w:frame="1"/>
          <w:lang w:val="vi-VN" w:eastAsia="vi-VN"/>
        </w:rPr>
        <w:t xml:space="preserve">is both the object of management and the goal of management, specifically: </w:t>
      </w:r>
      <w:r w:rsidR="005A30D0" w:rsidRPr="00CB7135">
        <w:rPr>
          <w:rFonts w:ascii="Times New Roman" w:hAnsi="Times New Roman" w:cs="Times New Roman"/>
          <w:sz w:val="26"/>
          <w:szCs w:val="26"/>
          <w:bdr w:val="none" w:sz="0" w:space="0" w:color="auto" w:frame="1"/>
          <w:lang w:val="pt-BR" w:eastAsia="vi-VN"/>
        </w:rPr>
        <w:t xml:space="preserve">(i) </w:t>
      </w:r>
      <w:r w:rsidR="005A30D0" w:rsidRPr="00CB7135">
        <w:rPr>
          <w:rFonts w:ascii="Times New Roman" w:hAnsi="Times New Roman" w:cs="Times New Roman"/>
          <w:sz w:val="26"/>
          <w:szCs w:val="26"/>
          <w:bdr w:val="none" w:sz="0" w:space="0" w:color="auto" w:frame="1"/>
          <w:lang w:val="vi-VN" w:eastAsia="vi-VN"/>
        </w:rPr>
        <w:t xml:space="preserve">a coordination mechanism creates the basis for implementing </w:t>
      </w:r>
      <w:r w:rsidR="005A30D0" w:rsidRPr="00CB7135">
        <w:rPr>
          <w:rFonts w:ascii="Times New Roman" w:hAnsi="Times New Roman" w:cs="Times New Roman"/>
          <w:sz w:val="26"/>
          <w:szCs w:val="26"/>
          <w:bdr w:val="none" w:sz="0" w:space="0" w:color="auto" w:frame="1"/>
          <w:lang w:val="vi-VN" w:eastAsia="vi-VN"/>
        </w:rPr>
        <w:lastRenderedPageBreak/>
        <w:t>policies, laws as well as legal documents</w:t>
      </w:r>
      <w:r w:rsidR="006B32EB" w:rsidRPr="00CB7135">
        <w:rPr>
          <w:rFonts w:ascii="Times New Roman" w:hAnsi="Times New Roman" w:cs="Times New Roman"/>
          <w:sz w:val="26"/>
          <w:szCs w:val="26"/>
          <w:bdr w:val="none" w:sz="0" w:space="0" w:color="auto" w:frame="1"/>
          <w:lang w:val="vi-VN" w:eastAsia="vi-VN"/>
        </w:rPr>
        <w:t xml:space="preserve"> in practice at the local level</w:t>
      </w:r>
      <w:r w:rsidR="005A30D0" w:rsidRPr="00CB7135">
        <w:rPr>
          <w:rFonts w:ascii="Times New Roman" w:hAnsi="Times New Roman" w:cs="Times New Roman"/>
          <w:sz w:val="26"/>
          <w:szCs w:val="26"/>
          <w:bdr w:val="none" w:sz="0" w:space="0" w:color="auto" w:frame="1"/>
          <w:lang w:val="pt-BR" w:eastAsia="vi-VN"/>
        </w:rPr>
        <w:t xml:space="preserve">; (ii) </w:t>
      </w:r>
      <w:r w:rsidR="005A30D0" w:rsidRPr="00CB7135">
        <w:rPr>
          <w:rFonts w:ascii="Times New Roman" w:hAnsi="Times New Roman" w:cs="Times New Roman"/>
          <w:sz w:val="26"/>
          <w:szCs w:val="26"/>
          <w:bdr w:val="none" w:sz="0" w:space="0" w:color="auto" w:frame="1"/>
          <w:lang w:val="vi-VN" w:eastAsia="vi-VN"/>
        </w:rPr>
        <w:t xml:space="preserve">a coordination mechanism contributes to raising awareness of respect for the law, thereby contributing to the development of digital administrative services and ensuring the rights of digital transformation human resources </w:t>
      </w:r>
      <w:r w:rsidR="005A30D0" w:rsidRPr="00CB7135">
        <w:rPr>
          <w:rFonts w:ascii="Times New Roman" w:hAnsi="Times New Roman" w:cs="Times New Roman"/>
          <w:sz w:val="26"/>
          <w:szCs w:val="26"/>
          <w:bdr w:val="none" w:sz="0" w:space="0" w:color="auto" w:frame="1"/>
          <w:lang w:val="pt-BR" w:eastAsia="vi-VN"/>
        </w:rPr>
        <w:t xml:space="preserve">; (iii) </w:t>
      </w:r>
      <w:r w:rsidR="005A30D0" w:rsidRPr="00CB7135">
        <w:rPr>
          <w:rFonts w:ascii="Times New Roman" w:hAnsi="Times New Roman" w:cs="Times New Roman"/>
          <w:sz w:val="26"/>
          <w:szCs w:val="26"/>
          <w:bdr w:val="none" w:sz="0" w:space="0" w:color="auto" w:frame="1"/>
          <w:lang w:val="vi-VN" w:eastAsia="vi-VN"/>
        </w:rPr>
        <w:t xml:space="preserve">a coordination mechanism promotes resources to focus on effectively solving difficulties in state management of </w:t>
      </w:r>
      <w:r w:rsidR="005A30D0" w:rsidRPr="00CB7135">
        <w:rPr>
          <w:rFonts w:ascii="Times New Roman" w:hAnsi="Times New Roman" w:cs="Times New Roman"/>
          <w:sz w:val="26"/>
          <w:szCs w:val="26"/>
          <w:lang w:val="vi-VN"/>
        </w:rPr>
        <w:t xml:space="preserve">digital transformation human resource development </w:t>
      </w:r>
      <w:r w:rsidR="005A30D0" w:rsidRPr="00CB7135">
        <w:rPr>
          <w:rFonts w:ascii="Times New Roman" w:hAnsi="Times New Roman" w:cs="Times New Roman"/>
          <w:sz w:val="26"/>
          <w:szCs w:val="26"/>
          <w:bdr w:val="none" w:sz="0" w:space="0" w:color="auto" w:frame="1"/>
          <w:lang w:val="vi-VN" w:eastAsia="vi-VN"/>
        </w:rPr>
        <w:t>.</w:t>
      </w:r>
    </w:p>
    <w:p w14:paraId="02D1B960" w14:textId="77777777" w:rsidR="00A01317" w:rsidRDefault="00B72E20" w:rsidP="00A01317">
      <w:pPr>
        <w:pStyle w:val="ListParagraph"/>
        <w:spacing w:after="0" w:line="240" w:lineRule="auto"/>
        <w:ind w:left="0" w:firstLine="567"/>
        <w:jc w:val="both"/>
        <w:rPr>
          <w:rFonts w:ascii="Times New Roman" w:hAnsi="Times New Roman" w:cs="Times New Roman"/>
          <w:sz w:val="26"/>
          <w:szCs w:val="26"/>
          <w:lang w:val="en-US"/>
        </w:rPr>
      </w:pPr>
      <w:r w:rsidRPr="00CB7135">
        <w:rPr>
          <w:rFonts w:ascii="Times New Roman" w:hAnsi="Times New Roman" w:cs="Times New Roman"/>
          <w:sz w:val="26"/>
          <w:szCs w:val="26"/>
          <w:shd w:val="clear" w:color="auto" w:fill="FFFFFF"/>
          <w:lang w:val="vi-VN"/>
        </w:rPr>
        <w:t xml:space="preserve">- Organizing activities to develop digital transformation human resources: Organizing digital transformation human resource training is the core and most important activity to develop digital transformation human resources, this </w:t>
      </w:r>
      <w:r w:rsidR="005A30D0" w:rsidRPr="00CB7135">
        <w:rPr>
          <w:rFonts w:ascii="Times New Roman" w:hAnsi="Times New Roman" w:cs="Times New Roman"/>
          <w:sz w:val="26"/>
          <w:szCs w:val="26"/>
          <w:lang w:val="pt-BR"/>
        </w:rPr>
        <w:t xml:space="preserve">is a key factor to ensure the success of the digital transformation process. It includes improving IT skills; equipping digital knowledge and skills and cultivating and training digital public service ethics for the team of civil servants to be able to adapt, deploy and operate the administration effectively in the digital environment </w:t>
      </w:r>
      <w:r w:rsidR="005A30D0" w:rsidRPr="00CB7135">
        <w:rPr>
          <w:rFonts w:ascii="Times New Roman" w:hAnsi="Times New Roman" w:cs="Times New Roman"/>
          <w:sz w:val="26"/>
          <w:szCs w:val="26"/>
          <w:shd w:val="clear" w:color="auto" w:fill="FFFFFF"/>
          <w:lang w:val="vi-VN"/>
        </w:rPr>
        <w:t xml:space="preserve">both now and in the future </w:t>
      </w:r>
      <w:r w:rsidR="005A30D0" w:rsidRPr="00CB7135">
        <w:rPr>
          <w:rFonts w:ascii="Times New Roman" w:hAnsi="Times New Roman" w:cs="Times New Roman"/>
          <w:sz w:val="26"/>
          <w:szCs w:val="26"/>
          <w:shd w:val="clear" w:color="auto" w:fill="FFFFFF"/>
          <w:lang w:val="pt-BR"/>
        </w:rPr>
        <w:t xml:space="preserve">, including the following activities: </w:t>
      </w:r>
      <w:r w:rsidR="005A30D0" w:rsidRPr="00CB7135">
        <w:rPr>
          <w:rFonts w:ascii="Times New Roman" w:hAnsi="Times New Roman" w:cs="Times New Roman"/>
          <w:sz w:val="26"/>
          <w:szCs w:val="26"/>
          <w:lang w:val="vi-VN"/>
        </w:rPr>
        <w:t xml:space="preserve">( </w:t>
      </w:r>
      <w:r w:rsidR="005A30D0" w:rsidRPr="00CB7135">
        <w:rPr>
          <w:rFonts w:ascii="Times New Roman" w:hAnsi="Times New Roman" w:cs="Times New Roman"/>
          <w:sz w:val="26"/>
          <w:szCs w:val="26"/>
          <w:lang w:val="pt-BR"/>
        </w:rPr>
        <w:t xml:space="preserve">i </w:t>
      </w:r>
      <w:r w:rsidR="005A30D0" w:rsidRPr="00CB7135">
        <w:rPr>
          <w:rFonts w:ascii="Times New Roman" w:hAnsi="Times New Roman" w:cs="Times New Roman"/>
          <w:sz w:val="26"/>
          <w:szCs w:val="26"/>
          <w:lang w:val="vi-VN"/>
        </w:rPr>
        <w:t xml:space="preserve">) Identifying goals and training accurately </w:t>
      </w:r>
      <w:r w:rsidR="005A30D0" w:rsidRPr="00CB7135">
        <w:rPr>
          <w:rFonts w:ascii="Times New Roman" w:hAnsi="Times New Roman" w:cs="Times New Roman"/>
          <w:sz w:val="26"/>
          <w:szCs w:val="26"/>
          <w:lang w:val="pt-BR"/>
        </w:rPr>
        <w:t xml:space="preserve">; </w:t>
      </w:r>
      <w:r w:rsidR="005A30D0" w:rsidRPr="00CB7135">
        <w:rPr>
          <w:rFonts w:ascii="Times New Roman" w:hAnsi="Times New Roman" w:cs="Times New Roman"/>
          <w:sz w:val="26"/>
          <w:szCs w:val="26"/>
          <w:lang w:val="vi-VN"/>
        </w:rPr>
        <w:t>(ii) Developing appropriate training content and forms</w:t>
      </w:r>
    </w:p>
    <w:p w14:paraId="226372A6" w14:textId="77777777" w:rsidR="00A01317" w:rsidRDefault="00A01317" w:rsidP="00A01317">
      <w:pPr>
        <w:pStyle w:val="ListParagraph"/>
        <w:spacing w:after="0" w:line="240" w:lineRule="auto"/>
        <w:ind w:left="0" w:firstLine="567"/>
        <w:jc w:val="both"/>
        <w:rPr>
          <w:rFonts w:ascii="Times New Roman" w:hAnsi="Times New Roman" w:cs="Times New Roman"/>
          <w:i/>
          <w:iCs/>
          <w:sz w:val="26"/>
          <w:szCs w:val="26"/>
          <w:lang w:val="en-US"/>
        </w:rPr>
      </w:pPr>
      <w:r w:rsidRPr="00A01317">
        <w:rPr>
          <w:rFonts w:ascii="Times New Roman" w:hAnsi="Times New Roman" w:cs="Times New Roman"/>
          <w:sz w:val="26"/>
          <w:szCs w:val="26"/>
          <w:lang w:val="en-US"/>
        </w:rPr>
        <w:t xml:space="preserve">* </w:t>
      </w:r>
      <w:r w:rsidRPr="00A01317">
        <w:rPr>
          <w:rFonts w:ascii="Times New Roman" w:hAnsi="Times New Roman" w:cs="Times New Roman"/>
          <w:i/>
          <w:iCs/>
          <w:sz w:val="26"/>
          <w:szCs w:val="26"/>
          <w:lang w:val="en-US"/>
        </w:rPr>
        <w:t>Monitoring and Supervising Digital Transformation of Human Resources in Provincial-Level Government Agencies</w:t>
      </w:r>
    </w:p>
    <w:p w14:paraId="15159460" w14:textId="2D4DF2AC" w:rsidR="00A01317" w:rsidRPr="00A01317" w:rsidRDefault="00A01317" w:rsidP="00A01317">
      <w:pPr>
        <w:pStyle w:val="ListParagraph"/>
        <w:spacing w:after="0" w:line="240" w:lineRule="auto"/>
        <w:ind w:left="0" w:firstLine="567"/>
        <w:jc w:val="both"/>
        <w:rPr>
          <w:rFonts w:ascii="Times New Roman" w:hAnsi="Times New Roman" w:cs="Times New Roman"/>
          <w:i/>
          <w:iCs/>
          <w:sz w:val="26"/>
          <w:szCs w:val="26"/>
          <w:lang w:val="en-US"/>
        </w:rPr>
      </w:pPr>
      <w:r w:rsidRPr="00A01317">
        <w:rPr>
          <w:rFonts w:ascii="Times New Roman" w:hAnsi="Times New Roman" w:cs="Times New Roman"/>
          <w:sz w:val="26"/>
          <w:szCs w:val="26"/>
          <w:lang w:val="en-US"/>
        </w:rPr>
        <w:t>- Monitoring the development of digital transformation of human resources in provincial-level government agencies: This is a continuous and systematic activity aimed at tracking, evaluating, inspecting, and urging the implementation of resolutions, decisions, and plans related to enhancing the digital transformation capacity of civil servants.</w:t>
      </w:r>
    </w:p>
    <w:p w14:paraId="270D25A7" w14:textId="60B84862" w:rsidR="00A01317" w:rsidRPr="00A01317" w:rsidRDefault="00A01317" w:rsidP="00A01317">
      <w:pPr>
        <w:pStyle w:val="ListParagraph"/>
        <w:spacing w:after="0" w:line="240" w:lineRule="auto"/>
        <w:ind w:left="0" w:firstLine="567"/>
        <w:jc w:val="both"/>
        <w:rPr>
          <w:rFonts w:ascii="Times New Roman" w:hAnsi="Times New Roman" w:cs="Times New Roman"/>
          <w:sz w:val="26"/>
          <w:szCs w:val="26"/>
          <w:shd w:val="clear" w:color="auto" w:fill="FFFFFF"/>
          <w:lang w:val="en-US"/>
        </w:rPr>
      </w:pPr>
      <w:r w:rsidRPr="00A01317">
        <w:rPr>
          <w:rFonts w:ascii="Times New Roman" w:hAnsi="Times New Roman" w:cs="Times New Roman"/>
          <w:sz w:val="26"/>
          <w:szCs w:val="26"/>
          <w:lang w:val="en-US"/>
        </w:rPr>
        <w:t>- Inspecting the development of digital transformation of human resources in provincial-level government agencies: This is a process of reviewing, evaluating, and controlling activities aimed at enhancing the digital transformation capacity of civil servants at the local level. Inspection plays a crucial role in promoting the development of digital transformation of human resources in a systematic, effective, and sustainable manner in provincial-level government agencies, contributing to ensuring that this human resource meets the requirements of building a digital government, digital economy, and digital society at the local level.</w:t>
      </w:r>
    </w:p>
    <w:p w14:paraId="64C0F133" w14:textId="47D9C47A" w:rsidR="005A30D0" w:rsidRPr="00CB7135" w:rsidRDefault="00E73CA9"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50" w:name="_Toc204195224"/>
      <w:bookmarkStart w:id="51" w:name="_Toc210037317"/>
      <w:r w:rsidRPr="00CB7135">
        <w:rPr>
          <w:rFonts w:ascii="Times New Roman" w:hAnsi="Times New Roman" w:cs="Times New Roman"/>
          <w:b/>
          <w:bCs/>
          <w:i/>
          <w:iCs/>
          <w:sz w:val="26"/>
          <w:szCs w:val="26"/>
          <w:shd w:val="clear" w:color="auto" w:fill="FFFFFF"/>
          <w:lang w:val="vi-VN"/>
        </w:rPr>
        <w:t>1.3.3.</w:t>
      </w:r>
      <w:r w:rsidRPr="00CB7135">
        <w:rPr>
          <w:rFonts w:ascii="Times New Roman" w:hAnsi="Times New Roman" w:cs="Times New Roman"/>
          <w:b/>
          <w:bCs/>
          <w:i/>
          <w:iCs/>
          <w:sz w:val="26"/>
          <w:szCs w:val="26"/>
          <w:shd w:val="clear" w:color="auto" w:fill="FFFFFF"/>
          <w:lang w:val="en-US"/>
        </w:rPr>
        <w:t xml:space="preserve"> </w:t>
      </w:r>
      <w:r w:rsidR="005A30D0" w:rsidRPr="00CB7135">
        <w:rPr>
          <w:rFonts w:ascii="Times New Roman" w:hAnsi="Times New Roman" w:cs="Times New Roman"/>
          <w:b/>
          <w:bCs/>
          <w:i/>
          <w:iCs/>
          <w:sz w:val="26"/>
          <w:szCs w:val="26"/>
          <w:shd w:val="clear" w:color="auto" w:fill="FFFFFF"/>
          <w:lang w:val="vi-VN"/>
        </w:rPr>
        <w:t>Criteria for evaluating state management of digital transformation human resource development in provincial-level state administrative agencies</w:t>
      </w:r>
      <w:bookmarkEnd w:id="50"/>
      <w:bookmarkEnd w:id="51"/>
    </w:p>
    <w:p w14:paraId="7D44D79E" w14:textId="77777777" w:rsidR="006671CC" w:rsidRPr="00CB7135" w:rsidRDefault="00B72E20" w:rsidP="00CB7135">
      <w:pPr>
        <w:widowControl w:val="0"/>
        <w:suppressLineNumbers/>
        <w:spacing w:after="0" w:line="240" w:lineRule="auto"/>
        <w:ind w:firstLine="567"/>
        <w:jc w:val="both"/>
        <w:rPr>
          <w:rFonts w:ascii="Times New Roman" w:hAnsi="Times New Roman" w:cs="Times New Roman"/>
          <w:sz w:val="26"/>
          <w:szCs w:val="26"/>
          <w:shd w:val="clear" w:color="auto" w:fill="FFFFFF"/>
          <w:lang w:val="en-US"/>
        </w:rPr>
      </w:pPr>
      <w:r w:rsidRPr="00CB7135">
        <w:rPr>
          <w:rFonts w:ascii="Times New Roman" w:hAnsi="Times New Roman" w:cs="Times New Roman"/>
          <w:kern w:val="2"/>
          <w:sz w:val="26"/>
          <w:szCs w:val="26"/>
          <w:lang w:val="pt-BR"/>
        </w:rPr>
        <w:t xml:space="preserve">Based on the theory of Good Governance, which is the foundation for providing criteria for evaluating State management in general and State management on human resource development, inheriting previous studies, this is the scientific basis for the researcher to adjust and determine the criteria for evaluating State management on human resource development in local state administrative agencies at the provincial level, including the following criteria: Effectiveness, efficiency, suitability, and sustainability. Using the basic theory of Good Governance and </w:t>
      </w:r>
      <w:r w:rsidR="005A30D0" w:rsidRPr="00CB7135">
        <w:rPr>
          <w:rFonts w:ascii="Times New Roman" w:hAnsi="Times New Roman" w:cs="Times New Roman"/>
          <w:sz w:val="26"/>
          <w:szCs w:val="26"/>
          <w:shd w:val="clear" w:color="auto" w:fill="FFFFFF"/>
          <w:lang w:val="vi-VN"/>
        </w:rPr>
        <w:t>policy evaluation theory shows that sustainability is understood as political stability, capacity, feasibility, and acceptance.</w:t>
      </w:r>
    </w:p>
    <w:p w14:paraId="39215A0B" w14:textId="51F8E259" w:rsidR="006671CC" w:rsidRPr="00CB7135" w:rsidRDefault="006671CC" w:rsidP="00CB7135">
      <w:pPr>
        <w:widowControl w:val="0"/>
        <w:suppressLineNumbers/>
        <w:spacing w:after="0" w:line="240" w:lineRule="auto"/>
        <w:ind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b/>
          <w:bCs/>
          <w:sz w:val="26"/>
          <w:szCs w:val="26"/>
          <w:shd w:val="clear" w:color="auto" w:fill="FFFFFF"/>
          <w:lang w:val="en-US"/>
        </w:rPr>
        <w:t xml:space="preserve">1.4. </w:t>
      </w:r>
      <w:r w:rsidRPr="00CB7135">
        <w:rPr>
          <w:rFonts w:ascii="Times New Roman" w:hAnsi="Times New Roman" w:cs="Times New Roman"/>
          <w:b/>
          <w:bCs/>
          <w:sz w:val="26"/>
          <w:szCs w:val="26"/>
          <w:lang w:val="vi-VN"/>
        </w:rPr>
        <w:t>Key</w:t>
      </w:r>
      <w:r w:rsidRPr="00CB7135">
        <w:rPr>
          <w:rFonts w:ascii="Times New Roman" w:hAnsi="Times New Roman" w:cs="Times New Roman"/>
          <w:b/>
          <w:sz w:val="26"/>
          <w:szCs w:val="26"/>
          <w:lang w:val="vi-VN"/>
        </w:rPr>
        <w:t xml:space="preserve"> Factors Influencing State Management of Human Resource Development for Digital Transformation in Provincial-Level State Administrative Agencies</w:t>
      </w:r>
    </w:p>
    <w:p w14:paraId="7A4D9D79" w14:textId="031AE073" w:rsidR="00B72E20" w:rsidRPr="00CB7135" w:rsidRDefault="00B72E20" w:rsidP="00CB7135">
      <w:pPr>
        <w:pStyle w:val="ListParagraph"/>
        <w:spacing w:after="0" w:line="240" w:lineRule="auto"/>
        <w:ind w:left="0" w:firstLine="567"/>
        <w:jc w:val="both"/>
        <w:outlineLvl w:val="0"/>
        <w:rPr>
          <w:rFonts w:ascii="Times New Roman" w:eastAsia="Times New Roman" w:hAnsi="Times New Roman" w:cs="Times New Roman"/>
          <w:sz w:val="26"/>
          <w:szCs w:val="26"/>
          <w:lang w:val="pt-BR"/>
        </w:rPr>
      </w:pPr>
      <w:r w:rsidRPr="00CB7135">
        <w:rPr>
          <w:rFonts w:ascii="Times New Roman" w:eastAsia="Times New Roman" w:hAnsi="Times New Roman" w:cs="Times New Roman"/>
          <w:sz w:val="26"/>
          <w:szCs w:val="26"/>
          <w:lang w:val="pt-BR"/>
        </w:rPr>
        <w:t xml:space="preserve">Based on the theory of the State of Marx-Lenin and the system theory is the fundamental theory explaining the relationship of State management with influencing factors. The theory of the State of Marx-Lenin has clarified the relationship between the components in the political-legal superstructure with social organizations, between the State with each other; the relationship between the State and State management with social components, influencing factors and interdependence in State management. The system theory in management developed from the general system theory of Ludwig von Bertalanffy (1940). State </w:t>
      </w:r>
      <w:r w:rsidRPr="00CB7135">
        <w:rPr>
          <w:rFonts w:ascii="Times New Roman" w:eastAsia="Times New Roman" w:hAnsi="Times New Roman" w:cs="Times New Roman"/>
          <w:sz w:val="26"/>
          <w:szCs w:val="26"/>
          <w:lang w:val="pt-BR"/>
        </w:rPr>
        <w:lastRenderedPageBreak/>
        <w:t>management is a system with components but is a subsystem in a larger system. Accordingly, State management of digital transformation in provincial-level State administrative agencies is a subsystem of State management of digital transformation at the central level, so it has a relationship with laws and policies on digital transformation; National digital transformation policy; The national education system is linked to digital transformation. And state management of digital transformation human resources development in provincial state management agencies also has a relationship with other components in the local state management system such as: Capacity of civil servants; Level of digital transformation of the province; Economic conditions of the province...</w:t>
      </w:r>
    </w:p>
    <w:p w14:paraId="55EED71B" w14:textId="24DA89D9" w:rsidR="005A30D0" w:rsidRPr="00CB7135" w:rsidRDefault="00087256"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 xml:space="preserve">* </w:t>
      </w:r>
      <w:r w:rsidR="005A30D0" w:rsidRPr="00CB7135">
        <w:rPr>
          <w:rFonts w:ascii="Times New Roman" w:hAnsi="Times New Roman" w:cs="Times New Roman"/>
          <w:b/>
          <w:bCs/>
          <w:i/>
          <w:iCs/>
          <w:sz w:val="26"/>
          <w:szCs w:val="26"/>
          <w:lang w:val="vi-VN"/>
        </w:rPr>
        <w:t xml:space="preserve">State policy on </w:t>
      </w:r>
      <w:r w:rsidR="005A30D0" w:rsidRPr="00CB7135">
        <w:rPr>
          <w:rFonts w:ascii="Times New Roman" w:hAnsi="Times New Roman" w:cs="Times New Roman"/>
          <w:b/>
          <w:bCs/>
          <w:i/>
          <w:iCs/>
          <w:sz w:val="26"/>
          <w:szCs w:val="26"/>
          <w:shd w:val="clear" w:color="auto" w:fill="FFFFFF"/>
          <w:lang w:val="pt-BR"/>
        </w:rPr>
        <w:t xml:space="preserve">digital </w:t>
      </w:r>
      <w:r w:rsidR="005A30D0" w:rsidRPr="00CB7135">
        <w:rPr>
          <w:rFonts w:ascii="Times New Roman" w:hAnsi="Times New Roman" w:cs="Times New Roman"/>
          <w:b/>
          <w:bCs/>
          <w:i/>
          <w:iCs/>
          <w:sz w:val="26"/>
          <w:szCs w:val="26"/>
          <w:shd w:val="clear" w:color="auto" w:fill="FFFFFF"/>
          <w:lang w:val="vi-VN"/>
        </w:rPr>
        <w:t>transformation</w:t>
      </w:r>
    </w:p>
    <w:p w14:paraId="46BF054B" w14:textId="77777777" w:rsidR="005A30D0" w:rsidRPr="00CB7135" w:rsidRDefault="005A30D0" w:rsidP="00CB7135">
      <w:pPr>
        <w:spacing w:after="0" w:line="240" w:lineRule="auto"/>
        <w:ind w:firstLine="567"/>
        <w:jc w:val="both"/>
        <w:rPr>
          <w:rFonts w:ascii="Times New Roman" w:hAnsi="Times New Roman" w:cs="Times New Roman"/>
          <w:sz w:val="26"/>
          <w:szCs w:val="26"/>
          <w:shd w:val="clear" w:color="auto" w:fill="FFFFFF"/>
          <w:lang w:val="vi-VN"/>
        </w:rPr>
      </w:pPr>
      <w:bookmarkStart w:id="52" w:name="_Hlk208655410"/>
      <w:r w:rsidRPr="00CB7135">
        <w:rPr>
          <w:rFonts w:ascii="Times New Roman" w:hAnsi="Times New Roman" w:cs="Times New Roman"/>
          <w:bCs/>
          <w:sz w:val="26"/>
          <w:szCs w:val="26"/>
          <w:lang w:val="vi-VN"/>
        </w:rPr>
        <w:t xml:space="preserve">The State's policy on </w:t>
      </w:r>
      <w:r w:rsidRPr="00CB7135">
        <w:rPr>
          <w:rFonts w:ascii="Times New Roman" w:hAnsi="Times New Roman" w:cs="Times New Roman"/>
          <w:sz w:val="26"/>
          <w:szCs w:val="26"/>
          <w:lang w:val="vi-VN"/>
        </w:rPr>
        <w:t xml:space="preserve">digital </w:t>
      </w:r>
      <w:r w:rsidRPr="00CB7135">
        <w:rPr>
          <w:rFonts w:ascii="Times New Roman" w:hAnsi="Times New Roman" w:cs="Times New Roman"/>
          <w:sz w:val="26"/>
          <w:szCs w:val="26"/>
          <w:shd w:val="clear" w:color="auto" w:fill="FFFFFF"/>
          <w:lang w:val="vi-VN"/>
        </w:rPr>
        <w:t>transformation has created an important legal framework, reshaping the entire digital transformation human resource management activities in local state administrative agencies, thus having a profound impact on the State management work on digital transformation human resource development in local state administrative agencies.</w:t>
      </w:r>
    </w:p>
    <w:p w14:paraId="293AE9F6" w14:textId="747FA41F" w:rsidR="005A30D0" w:rsidRPr="00CB7135" w:rsidRDefault="00E73CA9" w:rsidP="00CB7135">
      <w:pPr>
        <w:pStyle w:val="ListParagraph"/>
        <w:spacing w:after="0" w:line="240" w:lineRule="auto"/>
        <w:ind w:left="0" w:firstLine="567"/>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w:t>
      </w:r>
      <w:r w:rsidR="005A30D0" w:rsidRPr="00CB7135">
        <w:rPr>
          <w:rFonts w:ascii="Times New Roman" w:hAnsi="Times New Roman" w:cs="Times New Roman"/>
          <w:b/>
          <w:bCs/>
          <w:i/>
          <w:iCs/>
          <w:sz w:val="26"/>
          <w:szCs w:val="26"/>
          <w:lang w:val="vi-VN"/>
        </w:rPr>
        <w:t xml:space="preserve">State policy </w:t>
      </w:r>
      <w:r w:rsidR="005A30D0" w:rsidRPr="00CB7135">
        <w:rPr>
          <w:rFonts w:ascii="Times New Roman" w:hAnsi="Times New Roman" w:cs="Times New Roman"/>
          <w:b/>
          <w:bCs/>
          <w:i/>
          <w:iCs/>
          <w:sz w:val="26"/>
          <w:szCs w:val="26"/>
          <w:shd w:val="clear" w:color="auto" w:fill="FFFFFF"/>
          <w:lang w:val="vi-VN"/>
        </w:rPr>
        <w:t>on developing human resources for digital transformation</w:t>
      </w:r>
    </w:p>
    <w:p w14:paraId="0DB75B6B" w14:textId="6A6A19F1"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The State's policy on digital transformation has a profound impact on the State management of digital transformation in State administrative agencies at the provincial level.</w:t>
      </w:r>
      <w:r w:rsidR="00EE0A81">
        <w:rPr>
          <w:rFonts w:ascii="Times New Roman" w:hAnsi="Times New Roman" w:cs="Times New Roman"/>
          <w:sz w:val="26"/>
          <w:szCs w:val="26"/>
          <w:shd w:val="clear" w:color="auto" w:fill="FFFFFF"/>
          <w:lang w:val="en-US"/>
        </w:rPr>
        <w:t xml:space="preserve"> </w:t>
      </w:r>
      <w:r w:rsidRPr="00CB7135">
        <w:rPr>
          <w:rFonts w:ascii="Times New Roman" w:hAnsi="Times New Roman" w:cs="Times New Roman"/>
          <w:sz w:val="26"/>
          <w:szCs w:val="26"/>
          <w:shd w:val="clear" w:color="auto" w:fill="FFFFFF"/>
          <w:lang w:val="vi-VN"/>
        </w:rPr>
        <w:t>In addition, the State's policies on digital transformation impact the development of training plans and digital transformation capacity building to popularize digital skills for civil servants.</w:t>
      </w:r>
    </w:p>
    <w:p w14:paraId="4E3AC919" w14:textId="5696B38D" w:rsidR="005A30D0" w:rsidRPr="00CB7135" w:rsidRDefault="00087256"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 National training system associated with digital transformation</w:t>
      </w:r>
    </w:p>
    <w:p w14:paraId="4041AAE2" w14:textId="5A5D9CF8" w:rsidR="005A30D0" w:rsidRPr="00CB7135" w:rsidRDefault="00E73CA9" w:rsidP="00CB7135">
      <w:pPr>
        <w:pStyle w:val="ListParagraph"/>
        <w:spacing w:after="0" w:line="240" w:lineRule="auto"/>
        <w:ind w:left="0"/>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en-US"/>
        </w:rPr>
        <w:t xml:space="preserve">        </w:t>
      </w:r>
      <w:r w:rsidR="005A30D0" w:rsidRPr="00CB7135">
        <w:rPr>
          <w:rFonts w:ascii="Times New Roman" w:hAnsi="Times New Roman" w:cs="Times New Roman"/>
          <w:sz w:val="26"/>
          <w:szCs w:val="26"/>
          <w:shd w:val="clear" w:color="auto" w:fill="FFFFFF"/>
          <w:lang w:val="vi-VN"/>
        </w:rPr>
        <w:t xml:space="preserve">The national training system associated with digital transformation is a component of the socio-cultural environment, according to the fundamental theory of management systems, which has a multi-dimensional impact on the State management of digital transformation human resources in local state administrative agencies. </w:t>
      </w:r>
      <w:r w:rsidR="005A30D0" w:rsidRPr="00CB7135">
        <w:rPr>
          <w:rFonts w:ascii="Times New Roman" w:hAnsi="Times New Roman" w:cs="Times New Roman"/>
          <w:sz w:val="26"/>
          <w:szCs w:val="26"/>
          <w:lang w:val="vi-VN"/>
        </w:rPr>
        <w:t>Input factors in the fundamental theory of system theory include the following factors: Human resources, economy, and technology.</w:t>
      </w:r>
    </w:p>
    <w:bookmarkEnd w:id="52"/>
    <w:p w14:paraId="32458209" w14:textId="46A7EFF8" w:rsidR="005A30D0" w:rsidRPr="00CB7135" w:rsidRDefault="00087256"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 Capacity of state management officials on developing digital transformation human resources in state administrative agencies of the province</w:t>
      </w:r>
    </w:p>
    <w:p w14:paraId="2F9A5642" w14:textId="77777777" w:rsidR="005A30D0" w:rsidRPr="00CB7135" w:rsidRDefault="005A30D0" w:rsidP="00CB7135">
      <w:pPr>
        <w:spacing w:after="0" w:line="240" w:lineRule="auto"/>
        <w:ind w:firstLine="567"/>
        <w:jc w:val="both"/>
        <w:rPr>
          <w:rFonts w:ascii="Times New Roman" w:hAnsi="Times New Roman" w:cs="Times New Roman"/>
          <w:spacing w:val="-4"/>
          <w:sz w:val="26"/>
          <w:szCs w:val="26"/>
          <w:lang w:val="pt-BR"/>
        </w:rPr>
      </w:pPr>
      <w:r w:rsidRPr="00CB7135">
        <w:rPr>
          <w:rFonts w:ascii="Times New Roman" w:hAnsi="Times New Roman" w:cs="Times New Roman"/>
          <w:spacing w:val="-4"/>
          <w:sz w:val="26"/>
          <w:szCs w:val="26"/>
          <w:lang w:val="pt-BR"/>
        </w:rPr>
        <w:t>Deciding on the effectiveness and efficiency of the State management apparatus on digital transformation in public administration agencies in particular. Especially in the context of digital transformation in public administration, implementing digital government, developing digital economy and digital society, the influence of management staff becomes more profound.</w:t>
      </w:r>
    </w:p>
    <w:p w14:paraId="4EEBE44A" w14:textId="5492A34F" w:rsidR="005A30D0" w:rsidRPr="00CB7135" w:rsidRDefault="00087256"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pt-BR"/>
        </w:rPr>
        <w:t xml:space="preserve">* </w:t>
      </w:r>
      <w:r w:rsidR="005A30D0" w:rsidRPr="00CB7135">
        <w:rPr>
          <w:rFonts w:ascii="Times New Roman" w:hAnsi="Times New Roman" w:cs="Times New Roman"/>
          <w:b/>
          <w:bCs/>
          <w:i/>
          <w:iCs/>
          <w:sz w:val="26"/>
          <w:szCs w:val="26"/>
          <w:shd w:val="clear" w:color="auto" w:fill="FFFFFF"/>
          <w:lang w:val="vi-VN"/>
        </w:rPr>
        <w:t>The province's digital transformation level</w:t>
      </w:r>
    </w:p>
    <w:p w14:paraId="4AA1BB35" w14:textId="77777777" w:rsidR="005A30D0" w:rsidRPr="00CB7135" w:rsidRDefault="005A30D0" w:rsidP="00CB7135">
      <w:pPr>
        <w:spacing w:after="0" w:line="240" w:lineRule="auto"/>
        <w:ind w:firstLine="567"/>
        <w:jc w:val="both"/>
        <w:rPr>
          <w:rFonts w:ascii="Times New Roman" w:hAnsi="Times New Roman" w:cs="Times New Roman"/>
          <w:bCs/>
          <w:iCs/>
          <w:sz w:val="26"/>
          <w:szCs w:val="26"/>
          <w:lang w:val="vi-VN"/>
        </w:rPr>
      </w:pPr>
      <w:bookmarkStart w:id="53" w:name="_Hlk208655612"/>
      <w:r w:rsidRPr="00CB7135">
        <w:rPr>
          <w:rFonts w:ascii="Times New Roman" w:hAnsi="Times New Roman" w:cs="Times New Roman"/>
          <w:bCs/>
          <w:iCs/>
          <w:sz w:val="26"/>
          <w:szCs w:val="26"/>
          <w:lang w:val="vi-VN"/>
        </w:rPr>
        <w:t>The level of digital transformation of a locality has a direct and profound impact on the management of digital human resources. The level of digital transformation of a locality creates the need and orientation for digital human resources development: As administrative agencies' activities become increasingly digitalized, the need for positions with specific digital skills becomes more evident. The higher the level of digital transformation, the greater and more diverse the need for human resources with digital knowledge and skills.</w:t>
      </w:r>
    </w:p>
    <w:bookmarkEnd w:id="53"/>
    <w:p w14:paraId="3997AF4E" w14:textId="0D4B7D3E" w:rsidR="005A30D0" w:rsidRPr="00CB7135" w:rsidRDefault="00087256"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 Economic conditions of the province</w:t>
      </w:r>
    </w:p>
    <w:p w14:paraId="0B2D0F04" w14:textId="77777777" w:rsidR="005A30D0" w:rsidRPr="00CB7135" w:rsidRDefault="005A30D0" w:rsidP="00CB7135">
      <w:pPr>
        <w:spacing w:after="0" w:line="240" w:lineRule="auto"/>
        <w:ind w:firstLine="567"/>
        <w:jc w:val="both"/>
        <w:rPr>
          <w:rFonts w:ascii="Times New Roman" w:hAnsi="Times New Roman" w:cs="Times New Roman"/>
          <w:sz w:val="26"/>
          <w:szCs w:val="26"/>
          <w:lang w:val="vi-VN"/>
        </w:rPr>
      </w:pPr>
      <w:r w:rsidRPr="00CB7135">
        <w:rPr>
          <w:rFonts w:ascii="Times New Roman" w:hAnsi="Times New Roman" w:cs="Times New Roman"/>
          <w:sz w:val="26"/>
          <w:szCs w:val="26"/>
          <w:lang w:val="vi-VN"/>
        </w:rPr>
        <w:t>Local economic conditions are changing factors including: annual or period economic growth rate, average income per capita, etc., all of which affect local state management activities.</w:t>
      </w:r>
    </w:p>
    <w:p w14:paraId="43C13BDB" w14:textId="77777777" w:rsidR="00566B8C" w:rsidRPr="00CB7135" w:rsidRDefault="005A30D0" w:rsidP="00CB7135">
      <w:pPr>
        <w:spacing w:after="0" w:line="240" w:lineRule="auto"/>
        <w:ind w:firstLine="567"/>
        <w:jc w:val="both"/>
        <w:outlineLvl w:val="0"/>
        <w:rPr>
          <w:rFonts w:ascii="Times New Roman" w:hAnsi="Times New Roman" w:cs="Times New Roman"/>
          <w:b/>
          <w:sz w:val="26"/>
          <w:szCs w:val="26"/>
          <w:lang w:val="pt-BR"/>
        </w:rPr>
      </w:pPr>
      <w:r w:rsidRPr="00CB7135">
        <w:rPr>
          <w:rFonts w:ascii="Times New Roman" w:hAnsi="Times New Roman" w:cs="Times New Roman"/>
          <w:b/>
          <w:sz w:val="26"/>
          <w:szCs w:val="26"/>
          <w:lang w:val="pt-BR"/>
        </w:rPr>
        <w:t xml:space="preserve">1.5. </w:t>
      </w:r>
      <w:r w:rsidR="00566B8C" w:rsidRPr="00CB7135">
        <w:rPr>
          <w:rFonts w:ascii="Times New Roman" w:hAnsi="Times New Roman" w:cs="Times New Roman"/>
          <w:b/>
          <w:sz w:val="26"/>
          <w:szCs w:val="26"/>
          <w:lang w:val="pt-BR"/>
        </w:rPr>
        <w:t>Model and Hypotheses for Studying the Influence of Factors on State Management of Human Resource Development for Digital Transformation in Provincial-Level State Administrative Agencies</w:t>
      </w:r>
    </w:p>
    <w:p w14:paraId="0004D302" w14:textId="58E1A54B" w:rsidR="00930103" w:rsidRDefault="006B32EB" w:rsidP="00CB7135">
      <w:pPr>
        <w:spacing w:after="0" w:line="240" w:lineRule="auto"/>
        <w:ind w:firstLine="567"/>
        <w:jc w:val="both"/>
        <w:outlineLvl w:val="0"/>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 xml:space="preserve">                                          </w:t>
      </w:r>
    </w:p>
    <w:p w14:paraId="266180DF" w14:textId="561BB53D" w:rsidR="005A30D0" w:rsidRPr="00CB7135" w:rsidRDefault="006B32EB" w:rsidP="00CB7135">
      <w:pPr>
        <w:spacing w:after="0" w:line="240" w:lineRule="auto"/>
        <w:ind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bCs/>
          <w:i/>
          <w:iCs/>
          <w:sz w:val="26"/>
          <w:szCs w:val="26"/>
          <w:shd w:val="clear" w:color="auto" w:fill="FFFFFF"/>
          <w:lang w:val="pt-BR"/>
        </w:rPr>
        <w:t xml:space="preserve">       </w:t>
      </w:r>
      <w:r w:rsidR="005A30D0" w:rsidRPr="00CB7135">
        <w:rPr>
          <w:rFonts w:ascii="Times New Roman" w:hAnsi="Times New Roman" w:cs="Times New Roman"/>
          <w:b/>
          <w:bCs/>
          <w:i/>
          <w:iCs/>
          <w:sz w:val="26"/>
          <w:szCs w:val="26"/>
          <w:shd w:val="clear" w:color="auto" w:fill="FFFFFF"/>
          <w:lang w:val="pt-BR"/>
        </w:rPr>
        <w:t>Research model</w:t>
      </w:r>
    </w:p>
    <w:p w14:paraId="0599BF29" w14:textId="23DC2107" w:rsidR="005A30D0" w:rsidRPr="00CB7135" w:rsidRDefault="00566B8C" w:rsidP="00CB7135">
      <w:pPr>
        <w:pStyle w:val="ListParagraph"/>
        <w:spacing w:after="0" w:line="240" w:lineRule="auto"/>
        <w:ind w:left="0"/>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noProof/>
          <w:sz w:val="26"/>
          <w:szCs w:val="26"/>
          <w:lang w:val="en-US"/>
        </w:rPr>
        <w:lastRenderedPageBreak/>
        <mc:AlternateContent>
          <mc:Choice Requires="wpg">
            <w:drawing>
              <wp:anchor distT="0" distB="0" distL="114300" distR="114300" simplePos="0" relativeHeight="251671552" behindDoc="0" locked="0" layoutInCell="1" allowOverlap="1" wp14:anchorId="62B2FE58" wp14:editId="72AB97C8">
                <wp:simplePos x="0" y="0"/>
                <wp:positionH relativeFrom="margin">
                  <wp:posOffset>34822</wp:posOffset>
                </wp:positionH>
                <wp:positionV relativeFrom="paragraph">
                  <wp:posOffset>119882</wp:posOffset>
                </wp:positionV>
                <wp:extent cx="6283421" cy="2955851"/>
                <wp:effectExtent l="0" t="0" r="22225" b="1651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3421" cy="2955851"/>
                          <a:chOff x="198099" y="0"/>
                          <a:chExt cx="6345748" cy="2114928"/>
                        </a:xfrm>
                      </wpg:grpSpPr>
                      <wps:wsp>
                        <wps:cNvPr id="274" name="Oval 274"/>
                        <wps:cNvSpPr/>
                        <wps:spPr>
                          <a:xfrm>
                            <a:off x="2711856" y="190428"/>
                            <a:ext cx="1523739" cy="187481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0962B" w14:textId="0EA2D0FB" w:rsidR="005A30D0" w:rsidRPr="000D187F" w:rsidRDefault="007C4881" w:rsidP="005A30D0">
                              <w:pPr>
                                <w:jc w:val="center"/>
                                <w:rPr>
                                  <w:rFonts w:ascii="Times New Roman" w:hAnsi="Times New Roman" w:cs="Times New Roman"/>
                                </w:rPr>
                              </w:pPr>
                              <w:r w:rsidRPr="000D187F">
                                <w:rPr>
                                  <w:rFonts w:ascii="Times New Roman" w:hAnsi="Times New Roman" w:cs="Times New Roman"/>
                                </w:rPr>
                                <w:t>State Management of Digital Transformation Human Resource Development in Provincial-Level State Administrative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198099" y="43406"/>
                            <a:ext cx="1256030" cy="548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E3B012" w14:textId="475FF313" w:rsidR="005A30D0" w:rsidRPr="000D187F" w:rsidRDefault="006C4309" w:rsidP="005A30D0">
                              <w:pPr>
                                <w:jc w:val="center"/>
                                <w:rPr>
                                  <w:rFonts w:ascii="Times New Roman" w:hAnsi="Times New Roman" w:cs="Times New Roman"/>
                                </w:rPr>
                              </w:pPr>
                              <w:r w:rsidRPr="000D187F">
                                <w:rPr>
                                  <w:rFonts w:ascii="Times New Roman" w:hAnsi="Times New Roman" w:cs="Times New Roman"/>
                                </w:rPr>
                                <w:t>State Policy on Digital 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5311381" y="0"/>
                            <a:ext cx="1216640" cy="5162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245C91" w14:textId="26FE7C08" w:rsidR="005A30D0" w:rsidRPr="000D187F" w:rsidRDefault="007C4881" w:rsidP="005A30D0">
                              <w:pPr>
                                <w:jc w:val="center"/>
                                <w:rPr>
                                  <w:rFonts w:ascii="Times New Roman" w:hAnsi="Times New Roman" w:cs="Times New Roman"/>
                                </w:rPr>
                              </w:pPr>
                              <w:r w:rsidRPr="006B32EB">
                                <w:rPr>
                                  <w:rFonts w:ascii="Times New Roman" w:hAnsi="Times New Roman" w:cs="Times New Roman"/>
                                </w:rPr>
                                <w:t>Economic Conditions of the Province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wps:spPr>
                          <a:xfrm>
                            <a:off x="1868557" y="492980"/>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A598B8" w14:textId="77777777" w:rsidR="005A30D0" w:rsidRDefault="005A30D0" w:rsidP="005A30D0">
                              <w:pPr>
                                <w:jc w:val="center"/>
                              </w:pPr>
                              <w: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278"/>
                        <wps:cNvSpPr/>
                        <wps:spPr>
                          <a:xfrm>
                            <a:off x="4441882" y="435706"/>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834B29" w14:textId="77777777" w:rsidR="005A30D0" w:rsidRDefault="005A30D0" w:rsidP="005A30D0">
                              <w:pPr>
                                <w:jc w:val="center"/>
                              </w:pPr>
                              <w: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279"/>
                        <wps:cNvSpPr/>
                        <wps:spPr>
                          <a:xfrm>
                            <a:off x="1876508" y="985961"/>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7A43FE" w14:textId="77777777" w:rsidR="005A30D0" w:rsidRDefault="005A30D0" w:rsidP="005A30D0">
                              <w:pPr>
                                <w:jc w:val="center"/>
                              </w:pPr>
                              <w: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Rectangle 280"/>
                        <wps:cNvSpPr/>
                        <wps:spPr>
                          <a:xfrm>
                            <a:off x="1900362" y="1439186"/>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E64CE" w14:textId="77777777" w:rsidR="005A30D0" w:rsidRDefault="005A30D0" w:rsidP="005A30D0">
                              <w:pPr>
                                <w:jc w:val="center"/>
                              </w:pPr>
                              <w: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281"/>
                        <wps:cNvSpPr/>
                        <wps:spPr>
                          <a:xfrm>
                            <a:off x="4441881" y="920467"/>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0A7F1A" w14:textId="77777777" w:rsidR="005A30D0" w:rsidRDefault="005A30D0" w:rsidP="005A30D0">
                              <w:pPr>
                                <w:jc w:val="center"/>
                              </w:pPr>
                              <w: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4464223" y="1389154"/>
                            <a:ext cx="468630" cy="34024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C40DF8" w14:textId="77777777" w:rsidR="005A30D0" w:rsidRDefault="005A30D0" w:rsidP="005A30D0">
                              <w:pPr>
                                <w:jc w:val="center"/>
                              </w:pPr>
                              <w: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208242" y="721104"/>
                            <a:ext cx="1239356" cy="59469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922554" w14:textId="5EC9F855" w:rsidR="005A30D0" w:rsidRPr="000D187F" w:rsidRDefault="006C4309" w:rsidP="005A30D0">
                              <w:pPr>
                                <w:jc w:val="center"/>
                                <w:rPr>
                                  <w:rFonts w:ascii="Times New Roman" w:hAnsi="Times New Roman" w:cs="Times New Roman"/>
                                </w:rPr>
                              </w:pPr>
                              <w:r w:rsidRPr="000D187F">
                                <w:rPr>
                                  <w:rFonts w:ascii="Times New Roman" w:hAnsi="Times New Roman" w:cs="Times New Roman"/>
                                </w:rPr>
                                <w:t>State Policy on the</w:t>
                              </w:r>
                              <w:r w:rsidRPr="006B32EB">
                                <w:rPr>
                                  <w:rFonts w:ascii="Times New Roman" w:hAnsi="Times New Roman" w:cs="Times New Roman"/>
                                  <w:sz w:val="18"/>
                                  <w:szCs w:val="18"/>
                                </w:rPr>
                                <w:t xml:space="preserve"> </w:t>
                              </w:r>
                              <w:r w:rsidRPr="000D187F">
                                <w:rPr>
                                  <w:rFonts w:ascii="Times New Roman" w:hAnsi="Times New Roman" w:cs="Times New Roman"/>
                                </w:rPr>
                                <w:t>Developmen</w:t>
                              </w:r>
                              <w:r w:rsidR="007C4881" w:rsidRPr="000D187F">
                                <w:rPr>
                                  <w:rFonts w:ascii="Times New Roman" w:hAnsi="Times New Roman" w:cs="Times New Roman"/>
                                </w:rPr>
                                <w:t>t of Human Resources for DTM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208229" y="1399161"/>
                            <a:ext cx="1239370" cy="7157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218E08" w14:textId="4222168D" w:rsidR="005A30D0" w:rsidRPr="006671CC" w:rsidRDefault="007C4881" w:rsidP="005A30D0">
                              <w:pPr>
                                <w:jc w:val="center"/>
                                <w:rPr>
                                  <w:rFonts w:ascii="Times New Roman" w:hAnsi="Times New Roman" w:cs="Times New Roman"/>
                                  <w:lang w:val="en-US"/>
                                </w:rPr>
                              </w:pPr>
                              <w:r w:rsidRPr="000D187F">
                                <w:rPr>
                                  <w:rFonts w:ascii="Times New Roman" w:hAnsi="Times New Roman" w:cs="Times New Roman"/>
                                </w:rPr>
                                <w:t>National Training System Associated with</w:t>
                              </w:r>
                              <w:r w:rsidRPr="006671CC">
                                <w:rPr>
                                  <w:rFonts w:ascii="Times New Roman" w:hAnsi="Times New Roman" w:cs="Times New Roman"/>
                                  <w:lang w:val="en-US"/>
                                </w:rPr>
                                <w:t xml:space="preserve"> DTM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5315563" y="592045"/>
                            <a:ext cx="1212459" cy="84714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10F8B4" w14:textId="658E85CB" w:rsidR="005A30D0" w:rsidRPr="000D187F" w:rsidRDefault="007C4881" w:rsidP="005A30D0">
                              <w:pPr>
                                <w:jc w:val="center"/>
                                <w:rPr>
                                  <w:rFonts w:ascii="Times New Roman" w:hAnsi="Times New Roman" w:cs="Times New Roman"/>
                                </w:rPr>
                              </w:pPr>
                              <w:r w:rsidRPr="000D187F">
                                <w:rPr>
                                  <w:rFonts w:ascii="Times New Roman" w:hAnsi="Times New Roman" w:cs="Times New Roman"/>
                                </w:rPr>
                                <w:t>Capacity of State Management Officials in Digital Transformation Human Resource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wps:cNvSpPr/>
                        <wps:spPr>
                          <a:xfrm>
                            <a:off x="5347289" y="1503091"/>
                            <a:ext cx="1196558" cy="59662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DDE4E3" w14:textId="56BE9868" w:rsidR="005A30D0" w:rsidRPr="000D187F" w:rsidRDefault="007C4881" w:rsidP="005A30D0">
                              <w:pPr>
                                <w:jc w:val="center"/>
                                <w:rPr>
                                  <w:rFonts w:ascii="Times New Roman" w:hAnsi="Times New Roman" w:cs="Times New Roman"/>
                                  <w:lang w:val="en-US"/>
                                </w:rPr>
                              </w:pPr>
                              <w:r w:rsidRPr="000D187F">
                                <w:rPr>
                                  <w:rFonts w:ascii="Times New Roman" w:hAnsi="Times New Roman" w:cs="Times New Roman"/>
                                </w:rPr>
                                <w:t>Level of Digital Transformation of the Province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Straight Arrow Connector 287"/>
                        <wps:cNvCnPr/>
                        <wps:spPr>
                          <a:xfrm>
                            <a:off x="2337684" y="707666"/>
                            <a:ext cx="413109" cy="135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1447598" y="360108"/>
                            <a:ext cx="436863" cy="170211"/>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1475805" y="1152939"/>
                            <a:ext cx="376793"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a:off x="2337684" y="1133723"/>
                            <a:ext cx="37420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1464259" y="1574358"/>
                            <a:ext cx="419871" cy="99124"/>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flipV="1">
                            <a:off x="2369489" y="1369115"/>
                            <a:ext cx="398062" cy="1113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flipH="1">
                            <a:off x="4895498" y="302149"/>
                            <a:ext cx="397775" cy="202455"/>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H="1">
                            <a:off x="4123996" y="690148"/>
                            <a:ext cx="319708" cy="2034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H="1">
                            <a:off x="4918163" y="1113653"/>
                            <a:ext cx="397399" cy="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flipH="1" flipV="1">
                            <a:off x="4164827" y="1092890"/>
                            <a:ext cx="278875" cy="7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flipH="1" flipV="1">
                            <a:off x="4932706" y="1612620"/>
                            <a:ext cx="414847" cy="1369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flipH="1" flipV="1">
                            <a:off x="4166481" y="1315799"/>
                            <a:ext cx="311730" cy="1130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B2FE58" id="Group 273" o:spid="_x0000_s1026" style="position:absolute;left:0;text-align:left;margin-left:2.75pt;margin-top:9.45pt;width:494.75pt;height:232.75pt;z-index:251671552;mso-position-horizontal-relative:margin;mso-width-relative:margin;mso-height-relative:margin" coordorigin="1980" coordsize="63457,2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">
                <v:oval id="Oval 274" o:spid="_x0000_s1027" style="position:absolute;left:27118;top:1904;width:15237;height:18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" fillcolor="white [3201]" strokecolor="black [3213]" strokeweight="1pt">
                  <v:stroke joinstyle="miter"/>
                  <v:textbox>
                    <w:txbxContent>
                      <w:p w14:paraId="4B10962B" w14:textId="0EA2D0FB" w:rsidR="005A30D0" w:rsidRPr="000D187F" w:rsidRDefault="007C4881" w:rsidP="005A30D0">
                        <w:pPr>
                          <w:jc w:val="center"/>
                          <w:rPr>
                            <w:rFonts w:ascii="Times New Roman" w:hAnsi="Times New Roman" w:cs="Times New Roman"/>
                          </w:rPr>
                        </w:pPr>
                        <w:r w:rsidRPr="000D187F">
                          <w:rPr>
                            <w:rFonts w:ascii="Times New Roman" w:hAnsi="Times New Roman" w:cs="Times New Roman"/>
                          </w:rPr>
                          <w:t>State Management of Digital Transformation Human Resource Development in Provincial-Level State Administrative Agencies</w:t>
                        </w:r>
                      </w:p>
                    </w:txbxContent>
                  </v:textbox>
                </v:oval>
                <v:rect id="Rectangle 275" o:spid="_x0000_s1028" style="position:absolute;left:1980;top:434;width:1256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" fillcolor="white [3201]" strokecolor="#70ad47 [3209]" strokeweight="1pt">
                  <v:textbox>
                    <w:txbxContent>
                      <w:p w14:paraId="68E3B012" w14:textId="475FF313" w:rsidR="005A30D0" w:rsidRPr="000D187F" w:rsidRDefault="006C4309" w:rsidP="005A30D0">
                        <w:pPr>
                          <w:jc w:val="center"/>
                          <w:rPr>
                            <w:rFonts w:ascii="Times New Roman" w:hAnsi="Times New Roman" w:cs="Times New Roman"/>
                          </w:rPr>
                        </w:pPr>
                        <w:r w:rsidRPr="000D187F">
                          <w:rPr>
                            <w:rFonts w:ascii="Times New Roman" w:hAnsi="Times New Roman" w:cs="Times New Roman"/>
                          </w:rPr>
                          <w:t>State Policy on Digital Transformation</w:t>
                        </w:r>
                      </w:p>
                    </w:txbxContent>
                  </v:textbox>
                </v:rect>
                <v:rect id="Rectangle 276" o:spid="_x0000_s1029" style="position:absolute;left:53113;width:12167;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" fillcolor="white [3201]" strokecolor="#70ad47 [3209]" strokeweight="1pt">
                  <v:textbox>
                    <w:txbxContent>
                      <w:p w14:paraId="03245C91" w14:textId="26FE7C08" w:rsidR="005A30D0" w:rsidRPr="000D187F" w:rsidRDefault="007C4881" w:rsidP="005A30D0">
                        <w:pPr>
                          <w:jc w:val="center"/>
                          <w:rPr>
                            <w:rFonts w:ascii="Times New Roman" w:hAnsi="Times New Roman" w:cs="Times New Roman"/>
                          </w:rPr>
                        </w:pPr>
                        <w:r w:rsidRPr="006B32EB">
                          <w:rPr>
                            <w:rFonts w:ascii="Times New Roman" w:hAnsi="Times New Roman" w:cs="Times New Roman"/>
                          </w:rPr>
                          <w:t>Economic Conditions of the Province</w:t>
                        </w:r>
                      </w:p>
                    </w:txbxContent>
                  </v:textbox>
                </v:rect>
                <v:rect id="Rectangle 277" o:spid="_x0000_s1030" style="position:absolute;left:18685;top:4929;width:469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" fillcolor="white [3201]" strokecolor="#70ad47 [3209]" strokeweight="1pt">
                  <v:textbox>
                    <w:txbxContent>
                      <w:p w14:paraId="08A598B8" w14:textId="77777777" w:rsidR="005A30D0" w:rsidRDefault="005A30D0" w:rsidP="005A30D0">
                        <w:pPr>
                          <w:jc w:val="center"/>
                        </w:pPr>
                        <w:r>
                          <w:t>H1</w:t>
                        </w:r>
                      </w:p>
                    </w:txbxContent>
                  </v:textbox>
                </v:rect>
                <v:rect id="Rectangle 278" o:spid="_x0000_s1031" style="position:absolute;left:44418;top:4357;width:4692;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" fillcolor="white [3201]" strokecolor="#70ad47 [3209]" strokeweight="1pt">
                  <v:textbox>
                    <w:txbxContent>
                      <w:p w14:paraId="65834B29" w14:textId="77777777" w:rsidR="005A30D0" w:rsidRDefault="005A30D0" w:rsidP="005A30D0">
                        <w:pPr>
                          <w:jc w:val="center"/>
                        </w:pPr>
                        <w:r>
                          <w:t>H4</w:t>
                        </w:r>
                      </w:p>
                    </w:txbxContent>
                  </v:textbox>
                </v:rect>
                <v:rect id="Rectangle 279" o:spid="_x0000_s1032" style="position:absolute;left:18765;top:9859;width:469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" fillcolor="white [3201]" strokecolor="#70ad47 [3209]" strokeweight="1pt">
                  <v:textbox>
                    <w:txbxContent>
                      <w:p w14:paraId="5A7A43FE" w14:textId="77777777" w:rsidR="005A30D0" w:rsidRDefault="005A30D0" w:rsidP="005A30D0">
                        <w:pPr>
                          <w:jc w:val="center"/>
                        </w:pPr>
                        <w:r>
                          <w:t>H2</w:t>
                        </w:r>
                      </w:p>
                    </w:txbxContent>
                  </v:textbox>
                </v:rect>
                <v:rect id="Rectangle 280" o:spid="_x0000_s1033" style="position:absolute;left:19003;top:14391;width:469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" fillcolor="white [3201]" strokecolor="#70ad47 [3209]" strokeweight="1pt">
                  <v:textbox>
                    <w:txbxContent>
                      <w:p w14:paraId="58BE64CE" w14:textId="77777777" w:rsidR="005A30D0" w:rsidRDefault="005A30D0" w:rsidP="005A30D0">
                        <w:pPr>
                          <w:jc w:val="center"/>
                        </w:pPr>
                        <w:r>
                          <w:t>H3</w:t>
                        </w:r>
                      </w:p>
                    </w:txbxContent>
                  </v:textbox>
                </v:rect>
                <v:rect id="Rectangle 281" o:spid="_x0000_s1034" style="position:absolute;left:44418;top:9204;width:4692;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" fillcolor="white [3201]" strokecolor="#70ad47 [3209]" strokeweight="1pt">
                  <v:textbox>
                    <w:txbxContent>
                      <w:p w14:paraId="530A7F1A" w14:textId="77777777" w:rsidR="005A30D0" w:rsidRDefault="005A30D0" w:rsidP="005A30D0">
                        <w:pPr>
                          <w:jc w:val="center"/>
                        </w:pPr>
                        <w:r>
                          <w:t>H5</w:t>
                        </w:r>
                      </w:p>
                    </w:txbxContent>
                  </v:textbox>
                </v:rect>
                <v:rect id="Rectangle 282" o:spid="_x0000_s1035" style="position:absolute;left:44642;top:13891;width:4686;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" fillcolor="white [3201]" strokecolor="#70ad47 [3209]" strokeweight="1pt">
                  <v:textbox>
                    <w:txbxContent>
                      <w:p w14:paraId="21C40DF8" w14:textId="77777777" w:rsidR="005A30D0" w:rsidRDefault="005A30D0" w:rsidP="005A30D0">
                        <w:pPr>
                          <w:jc w:val="center"/>
                        </w:pPr>
                        <w:r>
                          <w:t>H6</w:t>
                        </w:r>
                      </w:p>
                    </w:txbxContent>
                  </v:textbox>
                </v:rect>
                <v:rect id="Rectangle 283" o:spid="_x0000_s1036" style="position:absolute;left:2082;top:7211;width:12393;height: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" fillcolor="white [3201]" strokecolor="#70ad47 [3209]" strokeweight="1pt">
                  <v:textbox>
                    <w:txbxContent>
                      <w:p w14:paraId="57922554" w14:textId="5EC9F855" w:rsidR="005A30D0" w:rsidRPr="000D187F" w:rsidRDefault="006C4309" w:rsidP="005A30D0">
                        <w:pPr>
                          <w:jc w:val="center"/>
                          <w:rPr>
                            <w:rFonts w:ascii="Times New Roman" w:hAnsi="Times New Roman" w:cs="Times New Roman"/>
                          </w:rPr>
                        </w:pPr>
                        <w:r w:rsidRPr="000D187F">
                          <w:rPr>
                            <w:rFonts w:ascii="Times New Roman" w:hAnsi="Times New Roman" w:cs="Times New Roman"/>
                          </w:rPr>
                          <w:t>State Policy on the</w:t>
                        </w:r>
                        <w:r w:rsidRPr="006B32EB">
                          <w:rPr>
                            <w:rFonts w:ascii="Times New Roman" w:hAnsi="Times New Roman" w:cs="Times New Roman"/>
                            <w:sz w:val="18"/>
                            <w:szCs w:val="18"/>
                          </w:rPr>
                          <w:t xml:space="preserve"> </w:t>
                        </w:r>
                        <w:r w:rsidRPr="000D187F">
                          <w:rPr>
                            <w:rFonts w:ascii="Times New Roman" w:hAnsi="Times New Roman" w:cs="Times New Roman"/>
                          </w:rPr>
                          <w:t>Developmen</w:t>
                        </w:r>
                        <w:r w:rsidR="007C4881" w:rsidRPr="000D187F">
                          <w:rPr>
                            <w:rFonts w:ascii="Times New Roman" w:hAnsi="Times New Roman" w:cs="Times New Roman"/>
                          </w:rPr>
                          <w:t>t of Human Resources for DTM</w:t>
                        </w:r>
                      </w:p>
                    </w:txbxContent>
                  </v:textbox>
                </v:rect>
                <v:rect id="Rectangle 284" o:spid="_x0000_s1037" style="position:absolute;left:2082;top:13991;width:12393;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" fillcolor="white [3201]" strokecolor="#70ad47 [3209]" strokeweight="1pt">
                  <v:textbox>
                    <w:txbxContent>
                      <w:p w14:paraId="7F218E08" w14:textId="4222168D" w:rsidR="005A30D0" w:rsidRPr="006671CC" w:rsidRDefault="007C4881" w:rsidP="005A30D0">
                        <w:pPr>
                          <w:jc w:val="center"/>
                          <w:rPr>
                            <w:rFonts w:ascii="Times New Roman" w:hAnsi="Times New Roman" w:cs="Times New Roman"/>
                            <w:lang w:val="en-US"/>
                          </w:rPr>
                        </w:pPr>
                        <w:r w:rsidRPr="000D187F">
                          <w:rPr>
                            <w:rFonts w:ascii="Times New Roman" w:hAnsi="Times New Roman" w:cs="Times New Roman"/>
                          </w:rPr>
                          <w:t>National Training System Associated with</w:t>
                        </w:r>
                        <w:r w:rsidRPr="006671CC">
                          <w:rPr>
                            <w:rFonts w:ascii="Times New Roman" w:hAnsi="Times New Roman" w:cs="Times New Roman"/>
                            <w:lang w:val="en-US"/>
                          </w:rPr>
                          <w:t xml:space="preserve"> DTM</w:t>
                        </w:r>
                      </w:p>
                    </w:txbxContent>
                  </v:textbox>
                </v:rect>
                <v:rect id="Rectangle 285" o:spid="_x0000_s1038" style="position:absolute;left:53155;top:5920;width:12125;height:8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" fillcolor="white [3201]" strokecolor="#70ad47 [3209]" strokeweight="1pt">
                  <v:textbox>
                    <w:txbxContent>
                      <w:p w14:paraId="6E10F8B4" w14:textId="658E85CB" w:rsidR="005A30D0" w:rsidRPr="000D187F" w:rsidRDefault="007C4881" w:rsidP="005A30D0">
                        <w:pPr>
                          <w:jc w:val="center"/>
                          <w:rPr>
                            <w:rFonts w:ascii="Times New Roman" w:hAnsi="Times New Roman" w:cs="Times New Roman"/>
                          </w:rPr>
                        </w:pPr>
                        <w:r w:rsidRPr="000D187F">
                          <w:rPr>
                            <w:rFonts w:ascii="Times New Roman" w:hAnsi="Times New Roman" w:cs="Times New Roman"/>
                          </w:rPr>
                          <w:t>Capacity of State Management Officials in Digital Transformation Human Resource Development</w:t>
                        </w:r>
                      </w:p>
                    </w:txbxContent>
                  </v:textbox>
                </v:rect>
                <v:rect id="Rectangle 286" o:spid="_x0000_s1039" style="position:absolute;left:53472;top:15030;width:11966;height:5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" fillcolor="white [3201]" strokecolor="#70ad47 [3209]" strokeweight="1pt">
                  <v:textbox>
                    <w:txbxContent>
                      <w:p w14:paraId="5FDDE4E3" w14:textId="56BE9868" w:rsidR="005A30D0" w:rsidRPr="000D187F" w:rsidRDefault="007C4881" w:rsidP="005A30D0">
                        <w:pPr>
                          <w:jc w:val="center"/>
                          <w:rPr>
                            <w:rFonts w:ascii="Times New Roman" w:hAnsi="Times New Roman" w:cs="Times New Roman"/>
                            <w:lang w:val="en-US"/>
                          </w:rPr>
                        </w:pPr>
                        <w:r w:rsidRPr="000D187F">
                          <w:rPr>
                            <w:rFonts w:ascii="Times New Roman" w:hAnsi="Times New Roman" w:cs="Times New Roman"/>
                          </w:rPr>
                          <w:t>Level of Digital Transformation of the Province</w:t>
                        </w:r>
                      </w:p>
                    </w:txbxContent>
                  </v:textbox>
                </v:rect>
                <v:shapetype id="_x0000_t32" coordsize="21600,21600" o:spt="32" o:oned="t" path="m,l21600,21600e" filled="f">
                  <v:path arrowok="t" fillok="f" o:connecttype="none"/>
                  <o:lock v:ext="edit" shapetype="t"/>
                </v:shapetype>
                <v:shape id="Straight Arrow Connector 287" o:spid="_x0000_s1040" type="#_x0000_t32" style="position:absolute;left:23376;top:7076;width:4131;height:1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" strokecolor="black [3200]" strokeweight=".5pt">
                  <v:stroke endarrow="block" joinstyle="miter"/>
                </v:shape>
                <v:line id="Straight Connector 32" o:spid="_x0000_s1041" style="position:absolute;visibility:visible;mso-wrap-style:square" from="14475,3601" to="18844,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" strokecolor="black [3200]" strokeweight=".5pt">
                  <v:stroke joinstyle="miter"/>
                </v:line>
                <v:line id="Straight Connector 33" o:spid="_x0000_s1042" style="position:absolute;visibility:visible;mso-wrap-style:square" from="14758,11529" to="18525,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" strokecolor="black [3200]" strokeweight=".5pt">
                  <v:stroke joinstyle="miter"/>
                </v:line>
                <v:shape id="Straight Arrow Connector 34" o:spid="_x0000_s1043" type="#_x0000_t32" style="position:absolute;left:23376;top:11337;width:3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line id="Straight Connector 35" o:spid="_x0000_s1044" style="position:absolute;flip:y;visibility:visible;mso-wrap-style:square" from="14642,15743" to="18841,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shape id="Straight Arrow Connector 36" o:spid="_x0000_s1045" type="#_x0000_t32" style="position:absolute;left:23694;top:13691;width:3981;height:11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" strokecolor="black [3200]" strokeweight=".5pt">
                  <v:stroke endarrow="block" joinstyle="miter"/>
                </v:shape>
                <v:line id="Straight Connector 37" o:spid="_x0000_s1046" style="position:absolute;flip:x;visibility:visible;mso-wrap-style:square" from="48954,3021" to="52932,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" strokecolor="black [3200]" strokeweight=".5pt">
                  <v:stroke joinstyle="miter"/>
                </v:line>
                <v:shape id="Straight Arrow Connector 38" o:spid="_x0000_s1047" type="#_x0000_t32" style="position:absolute;left:41239;top:6901;width:3198;height:20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" strokecolor="black [3200]" strokeweight=".5pt">
                  <v:stroke endarrow="block" joinstyle="miter"/>
                </v:shape>
                <v:line id="Straight Connector 39" o:spid="_x0000_s1048" style="position:absolute;flip:x;visibility:visible;mso-wrap-style:square" from="49181,11136" to="53155,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4TxvwAAANsAAAAPAAAAZHJzL2Rvd25yZXYueG1sRI/dqsIw&#10;EITvD/gOYQXvjqmK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DLk4TxvwAAANsAAAAPAAAAAAAA&#10;AAAAAAAAAAcCAABkcnMvZG93bnJldi54bWxQSwUGAAAAAAMAAwC3AAAA8wIAAAAA&#10;" strokecolor="black [3200]" strokeweight=".5pt">
                  <v:stroke joinstyle="miter"/>
                </v:line>
                <v:shape id="Straight Arrow Connector 40" o:spid="_x0000_s1049" type="#_x0000_t32" style="position:absolute;left:41648;top:10928;width:2789;height: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" strokecolor="black [3200]" strokeweight=".5pt">
                  <v:stroke endarrow="block" joinstyle="miter"/>
                </v:shape>
                <v:line id="Straight Connector 41" o:spid="_x0000_s1050" style="position:absolute;flip:x y;visibility:visible;mso-wrap-style:square" from="49327,16126" to="53475,1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" strokecolor="black [3213]" strokeweight=".5pt">
                  <v:stroke joinstyle="miter"/>
                </v:line>
                <v:shape id="Straight Arrow Connector 42" o:spid="_x0000_s1051" type="#_x0000_t32" style="position:absolute;left:41664;top:13157;width:3118;height:11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" strokecolor="black [3200]" strokeweight=".5pt">
                  <v:stroke endarrow="block" joinstyle="miter"/>
                </v:shape>
                <w10:wrap anchorx="margin"/>
              </v:group>
            </w:pict>
          </mc:Fallback>
        </mc:AlternateContent>
      </w:r>
    </w:p>
    <w:p w14:paraId="76473AB1"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25A39E59"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10FE9487"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p>
    <w:p w14:paraId="1194AA81"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0F5DD7D4"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1E2DA600"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58461A80"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14738BCD"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p>
    <w:p w14:paraId="2FC6EF25"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p>
    <w:p w14:paraId="7DD136B4" w14:textId="77777777" w:rsidR="005A30D0" w:rsidRPr="00CB7135" w:rsidRDefault="005A30D0" w:rsidP="00CB7135">
      <w:pPr>
        <w:pStyle w:val="H"/>
        <w:spacing w:before="0" w:line="240" w:lineRule="auto"/>
        <w:rPr>
          <w:lang w:val="pt-BR"/>
        </w:rPr>
      </w:pPr>
    </w:p>
    <w:p w14:paraId="6286137C" w14:textId="77777777" w:rsidR="006B32EB" w:rsidRPr="00CB7135" w:rsidRDefault="006B32EB" w:rsidP="00CB7135">
      <w:pPr>
        <w:pStyle w:val="H"/>
        <w:spacing w:before="0" w:line="240" w:lineRule="auto"/>
        <w:rPr>
          <w:lang w:val="pt-BR"/>
        </w:rPr>
      </w:pPr>
    </w:p>
    <w:p w14:paraId="6310992A" w14:textId="77777777" w:rsidR="006B32EB" w:rsidRPr="00CB7135" w:rsidRDefault="006B32EB" w:rsidP="00CB7135">
      <w:pPr>
        <w:pStyle w:val="H"/>
        <w:spacing w:before="0" w:line="240" w:lineRule="auto"/>
        <w:rPr>
          <w:lang w:val="pt-BR"/>
        </w:rPr>
      </w:pPr>
    </w:p>
    <w:p w14:paraId="6EFD57A6" w14:textId="77777777" w:rsidR="00CB7135" w:rsidRDefault="00CB7135" w:rsidP="00CB7135">
      <w:pPr>
        <w:pStyle w:val="H"/>
        <w:spacing w:before="0" w:line="240" w:lineRule="auto"/>
        <w:rPr>
          <w:lang w:val="pt-BR"/>
        </w:rPr>
      </w:pPr>
    </w:p>
    <w:p w14:paraId="0818730B" w14:textId="77777777" w:rsidR="00CB7135" w:rsidRDefault="00CB7135" w:rsidP="00CB7135">
      <w:pPr>
        <w:pStyle w:val="H"/>
        <w:spacing w:before="0" w:line="240" w:lineRule="auto"/>
        <w:rPr>
          <w:lang w:val="pt-BR"/>
        </w:rPr>
      </w:pPr>
    </w:p>
    <w:p w14:paraId="692912A7" w14:textId="77777777" w:rsidR="000D187F" w:rsidRDefault="000D187F" w:rsidP="00CB7135">
      <w:pPr>
        <w:pStyle w:val="H"/>
        <w:spacing w:before="0" w:line="240" w:lineRule="auto"/>
        <w:rPr>
          <w:lang w:val="pt-BR"/>
        </w:rPr>
      </w:pPr>
    </w:p>
    <w:p w14:paraId="2A1C4175" w14:textId="77777777" w:rsidR="000D187F" w:rsidRDefault="000D187F" w:rsidP="00CB7135">
      <w:pPr>
        <w:pStyle w:val="H"/>
        <w:spacing w:before="0" w:line="240" w:lineRule="auto"/>
        <w:rPr>
          <w:lang w:val="pt-BR"/>
        </w:rPr>
      </w:pPr>
    </w:p>
    <w:p w14:paraId="6F9835C6" w14:textId="484C1707" w:rsidR="005A30D0" w:rsidRDefault="005A30D0" w:rsidP="00CB7135">
      <w:pPr>
        <w:pStyle w:val="H"/>
        <w:spacing w:before="0" w:line="240" w:lineRule="auto"/>
        <w:rPr>
          <w:lang w:val="pt-BR"/>
        </w:rPr>
      </w:pPr>
      <w:r w:rsidRPr="00CB7135">
        <w:rPr>
          <w:lang w:val="pt-BR"/>
        </w:rPr>
        <w:t>Figure 1.3: Proposed research model</w:t>
      </w:r>
    </w:p>
    <w:p w14:paraId="19396E96" w14:textId="77777777" w:rsidR="000D187F" w:rsidRPr="00CB7135" w:rsidRDefault="000D187F" w:rsidP="000D187F">
      <w:pPr>
        <w:spacing w:after="0" w:line="240" w:lineRule="auto"/>
        <w:jc w:val="right"/>
        <w:rPr>
          <w:rFonts w:ascii="Times New Roman" w:hAnsi="Times New Roman" w:cs="Times New Roman"/>
          <w:sz w:val="26"/>
          <w:szCs w:val="26"/>
          <w:lang w:val="vi-VN"/>
        </w:rPr>
      </w:pPr>
      <w:r w:rsidRPr="00CB7135">
        <w:rPr>
          <w:rFonts w:ascii="Times New Roman" w:hAnsi="Times New Roman" w:cs="Times New Roman"/>
          <w:i/>
          <w:iCs/>
          <w:sz w:val="26"/>
          <w:szCs w:val="26"/>
          <w:shd w:val="clear" w:color="auto" w:fill="FFFFFF"/>
          <w:lang w:val="vi-VN"/>
        </w:rPr>
        <w:t xml:space="preserve">Source: </w:t>
      </w:r>
      <w:r w:rsidRPr="00CB7135">
        <w:rPr>
          <w:rFonts w:ascii="Times New Roman" w:hAnsi="Times New Roman" w:cs="Times New Roman"/>
          <w:sz w:val="26"/>
          <w:szCs w:val="26"/>
        </w:rPr>
        <w:t>PhD</w:t>
      </w:r>
      <w:r w:rsidRPr="00CB7135">
        <w:rPr>
          <w:rFonts w:ascii="Times New Roman" w:hAnsi="Times New Roman" w:cs="Times New Roman"/>
          <w:i/>
          <w:iCs/>
          <w:sz w:val="26"/>
          <w:szCs w:val="26"/>
          <w:shd w:val="clear" w:color="auto" w:fill="FFFFFF"/>
          <w:lang w:val="vi-VN"/>
        </w:rPr>
        <w:t xml:space="preserve"> synthesis and construction</w:t>
      </w:r>
    </w:p>
    <w:p w14:paraId="55DCF89F" w14:textId="54270DCA" w:rsidR="005A30D0" w:rsidRPr="00CB7135" w:rsidRDefault="00E73CA9" w:rsidP="000D187F">
      <w:pPr>
        <w:pStyle w:val="ListParagraph"/>
        <w:spacing w:after="0" w:line="240" w:lineRule="auto"/>
        <w:ind w:left="0" w:firstLine="567"/>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t xml:space="preserve"> </w:t>
      </w:r>
      <w:r w:rsidR="005A30D0" w:rsidRPr="00CB7135">
        <w:rPr>
          <w:rFonts w:ascii="Times New Roman" w:hAnsi="Times New Roman" w:cs="Times New Roman"/>
          <w:b/>
          <w:i/>
          <w:iCs/>
          <w:sz w:val="26"/>
          <w:szCs w:val="26"/>
          <w:lang w:val="pt-BR"/>
        </w:rPr>
        <w:t>Research hypothesis</w:t>
      </w:r>
    </w:p>
    <w:p w14:paraId="2C78EAE3" w14:textId="527BA524" w:rsidR="005A30D0" w:rsidRPr="00CB7135" w:rsidRDefault="005A30D0" w:rsidP="00CB7135">
      <w:pPr>
        <w:spacing w:after="0" w:line="240" w:lineRule="auto"/>
        <w:ind w:firstLine="567"/>
        <w:jc w:val="both"/>
        <w:rPr>
          <w:rFonts w:ascii="Times New Roman" w:hAnsi="Times New Roman" w:cs="Times New Roman"/>
          <w:sz w:val="26"/>
          <w:szCs w:val="26"/>
          <w:lang w:val="pt-BR"/>
        </w:rPr>
      </w:pPr>
      <w:r w:rsidRPr="00CB7135">
        <w:rPr>
          <w:rFonts w:ascii="Times New Roman" w:hAnsi="Times New Roman" w:cs="Times New Roman"/>
          <w:sz w:val="26"/>
          <w:szCs w:val="26"/>
          <w:lang w:val="vi-VN"/>
        </w:rPr>
        <w:t>Based on the above theoretical background research, combined with the results of in-depth interviews, the thesis uses 6 research hypotheses of the research model of factors affecting the State management of human resources development in the local state administrative agencies at the provincial level, including:</w:t>
      </w:r>
      <w:r w:rsidR="00087256" w:rsidRPr="00CB7135">
        <w:rPr>
          <w:rFonts w:ascii="Times New Roman" w:hAnsi="Times New Roman" w:cs="Times New Roman"/>
          <w:sz w:val="26"/>
          <w:szCs w:val="26"/>
          <w:lang w:val="pt-BR"/>
        </w:rPr>
        <w:t xml:space="preserve"> </w:t>
      </w:r>
      <w:r w:rsidRPr="00CB7135">
        <w:rPr>
          <w:rFonts w:ascii="Times New Roman" w:hAnsi="Times New Roman" w:cs="Times New Roman"/>
          <w:sz w:val="26"/>
          <w:szCs w:val="26"/>
          <w:lang w:val="vi-VN"/>
        </w:rPr>
        <w:t>H1: The State's policy on digital transformation has a positive impact on the State management of digital transformation human resources in provincial-level state agencies; H2: The State's policy on digital transformation human resources has a positive impact on the State management of digital transformation human resources in provincial-level state agencies; H3: The national training system associated with digital transformation has a positive impact on the State management of digital transformation human resources in provincial-level state agencies; H4: The economic conditions of the province have a positive impact on the State management of digital transformation human resources in provincial-level state agencies; H5: The capacity of cadres in State management of digital transformation human resources has a positive impact on the State management of digital transformation human resources in provincial-level state agencies; H6: The level of digital transformation of the province has a positive impact on the State management of digital transformation human resources in provincial-level state agencies.</w:t>
      </w:r>
    </w:p>
    <w:p w14:paraId="03440E00"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13F8E924"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6C36E58C"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55E36C76"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6A3C2895"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605B585A"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1D1544B6"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2CEFCD1B"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37FBF712"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0314F644"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47415108"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1FD95DC9"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33D3E14F"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194DA8D8" w14:textId="77777777" w:rsidR="00930103" w:rsidRDefault="00930103"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en-US"/>
        </w:rPr>
      </w:pPr>
    </w:p>
    <w:p w14:paraId="35D7C3D5" w14:textId="6277643F" w:rsidR="005A30D0" w:rsidRPr="00CB7135" w:rsidRDefault="005A30D0" w:rsidP="00CB7135">
      <w:pPr>
        <w:pStyle w:val="ListParagraph"/>
        <w:spacing w:after="0" w:line="240" w:lineRule="auto"/>
        <w:ind w:left="0" w:firstLine="567"/>
        <w:jc w:val="center"/>
        <w:outlineLvl w:val="0"/>
        <w:rPr>
          <w:rFonts w:ascii="Times New Roman" w:hAnsi="Times New Roman" w:cs="Times New Roman"/>
          <w:b/>
          <w:bCs/>
          <w:sz w:val="26"/>
          <w:szCs w:val="26"/>
          <w:shd w:val="clear" w:color="auto" w:fill="FFFFFF"/>
          <w:lang w:val="vi-VN"/>
        </w:rPr>
      </w:pPr>
      <w:r w:rsidRPr="00CB7135">
        <w:rPr>
          <w:rFonts w:ascii="Times New Roman" w:hAnsi="Times New Roman" w:cs="Times New Roman"/>
          <w:b/>
          <w:bCs/>
          <w:sz w:val="26"/>
          <w:szCs w:val="26"/>
          <w:shd w:val="clear" w:color="auto" w:fill="FFFFFF"/>
          <w:lang w:val="vi-VN"/>
        </w:rPr>
        <w:t>CHAPTER 2: RESEARCH METHODS</w:t>
      </w:r>
    </w:p>
    <w:p w14:paraId="31809327" w14:textId="77777777" w:rsidR="005A30D0" w:rsidRPr="00CB7135" w:rsidRDefault="005A30D0" w:rsidP="00CB7135">
      <w:pPr>
        <w:spacing w:after="0" w:line="240" w:lineRule="auto"/>
        <w:ind w:firstLine="567"/>
        <w:jc w:val="both"/>
        <w:outlineLvl w:val="0"/>
        <w:rPr>
          <w:rFonts w:ascii="Times New Roman" w:hAnsi="Times New Roman" w:cs="Times New Roman"/>
          <w:b/>
          <w:bCs/>
          <w:sz w:val="26"/>
          <w:szCs w:val="26"/>
          <w:shd w:val="clear" w:color="auto" w:fill="FFFFFF"/>
          <w:lang w:val="pt-BR"/>
        </w:rPr>
      </w:pPr>
      <w:r w:rsidRPr="00CB7135">
        <w:rPr>
          <w:rFonts w:ascii="Times New Roman" w:hAnsi="Times New Roman" w:cs="Times New Roman"/>
          <w:b/>
          <w:bCs/>
          <w:sz w:val="26"/>
          <w:szCs w:val="26"/>
          <w:shd w:val="clear" w:color="auto" w:fill="FFFFFF"/>
          <w:lang w:val="pt-BR"/>
        </w:rPr>
        <w:t>2.1. Research process</w:t>
      </w:r>
    </w:p>
    <w:p w14:paraId="2C9A11AA" w14:textId="2EB26644" w:rsidR="005A30D0" w:rsidRPr="00CB7135" w:rsidRDefault="005A30D0" w:rsidP="00CB7135">
      <w:pPr>
        <w:spacing w:after="0" w:line="240" w:lineRule="auto"/>
        <w:ind w:firstLine="567"/>
        <w:jc w:val="both"/>
        <w:outlineLvl w:val="0"/>
        <w:rPr>
          <w:rFonts w:ascii="Times New Roman" w:hAnsi="Times New Roman" w:cs="Times New Roman"/>
          <w:sz w:val="26"/>
          <w:szCs w:val="26"/>
          <w:lang w:val="vi-VN"/>
        </w:rPr>
      </w:pPr>
      <w:r w:rsidRPr="00CB7135">
        <w:rPr>
          <w:rFonts w:ascii="Times New Roman" w:hAnsi="Times New Roman" w:cs="Times New Roman"/>
          <w:sz w:val="26"/>
          <w:szCs w:val="26"/>
          <w:lang w:val="vi-VN"/>
        </w:rPr>
        <w:t>Before cond</w:t>
      </w:r>
      <w:r w:rsidR="006B32EB" w:rsidRPr="00CB7135">
        <w:rPr>
          <w:rFonts w:ascii="Times New Roman" w:hAnsi="Times New Roman" w:cs="Times New Roman"/>
          <w:sz w:val="26"/>
          <w:szCs w:val="26"/>
          <w:lang w:val="vi-VN"/>
        </w:rPr>
        <w:t>ucting quantitative research, PhD candidate</w:t>
      </w:r>
      <w:r w:rsidR="006B32EB" w:rsidRPr="00CB7135">
        <w:rPr>
          <w:rFonts w:ascii="Times New Roman" w:hAnsi="Times New Roman" w:cs="Times New Roman"/>
          <w:sz w:val="26"/>
          <w:szCs w:val="26"/>
          <w:lang w:val="en-US"/>
        </w:rPr>
        <w:t xml:space="preserve"> </w:t>
      </w:r>
      <w:r w:rsidRPr="00CB7135">
        <w:rPr>
          <w:rFonts w:ascii="Times New Roman" w:hAnsi="Times New Roman" w:cs="Times New Roman"/>
          <w:sz w:val="26"/>
          <w:szCs w:val="26"/>
          <w:lang w:val="vi-VN"/>
        </w:rPr>
        <w:t>conducted qualitative research to test the suitability and develop the research model and va</w:t>
      </w:r>
      <w:r w:rsidR="002F4932" w:rsidRPr="00CB7135">
        <w:rPr>
          <w:rFonts w:ascii="Times New Roman" w:hAnsi="Times New Roman" w:cs="Times New Roman"/>
          <w:sz w:val="26"/>
          <w:szCs w:val="26"/>
          <w:lang w:val="vi-VN"/>
        </w:rPr>
        <w:t>riable measurement scale.</w:t>
      </w:r>
    </w:p>
    <w:p w14:paraId="51E0152B" w14:textId="20E3BEF5" w:rsidR="005A30D0" w:rsidRPr="00CB7135" w:rsidRDefault="002E029D" w:rsidP="00CB7135">
      <w:pPr>
        <w:spacing w:after="0" w:line="240" w:lineRule="auto"/>
        <w:jc w:val="both"/>
        <w:rPr>
          <w:rFonts w:ascii="Times New Roman" w:hAnsi="Times New Roman" w:cs="Times New Roman"/>
          <w:sz w:val="26"/>
          <w:szCs w:val="26"/>
          <w:lang w:val="vi-VN"/>
        </w:rPr>
      </w:pPr>
      <w:r w:rsidRPr="00CB7135">
        <w:rPr>
          <w:rFonts w:ascii="Times New Roman" w:hAnsi="Times New Roman" w:cs="Times New Roman"/>
          <w:noProof/>
          <w:sz w:val="26"/>
          <w:szCs w:val="26"/>
          <w:lang w:val="en-US"/>
        </w:rPr>
        <mc:AlternateContent>
          <mc:Choice Requires="wpg">
            <w:drawing>
              <wp:anchor distT="0" distB="0" distL="114300" distR="114300" simplePos="0" relativeHeight="251670528" behindDoc="0" locked="0" layoutInCell="1" allowOverlap="1" wp14:anchorId="3A7D3C20" wp14:editId="0DAD8A88">
                <wp:simplePos x="0" y="0"/>
                <wp:positionH relativeFrom="margin">
                  <wp:posOffset>-16482</wp:posOffset>
                </wp:positionH>
                <wp:positionV relativeFrom="paragraph">
                  <wp:posOffset>24130</wp:posOffset>
                </wp:positionV>
                <wp:extent cx="5956300" cy="2015144"/>
                <wp:effectExtent l="0" t="0" r="25400" b="23495"/>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2015144"/>
                          <a:chOff x="-93653" y="0"/>
                          <a:chExt cx="6274743" cy="2708495"/>
                        </a:xfrm>
                      </wpg:grpSpPr>
                      <wps:wsp>
                        <wps:cNvPr id="63" name="Rectangle 63"/>
                        <wps:cNvSpPr/>
                        <wps:spPr>
                          <a:xfrm>
                            <a:off x="-93653" y="12700"/>
                            <a:ext cx="1748337" cy="10502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D2E9AF" w14:textId="0D19A6BD" w:rsidR="005A30D0" w:rsidRPr="00930103" w:rsidRDefault="006C4309" w:rsidP="005A30D0">
                              <w:pPr>
                                <w:jc w:val="center"/>
                                <w:rPr>
                                  <w:rFonts w:ascii="Times New Roman" w:hAnsi="Times New Roman" w:cs="Times New Roman"/>
                                </w:rPr>
                              </w:pPr>
                              <w:r w:rsidRPr="00930103">
                                <w:rPr>
                                  <w:rFonts w:ascii="Times New Roman" w:hAnsi="Times New Roman" w:cs="Times New Roman"/>
                                </w:rPr>
                                <w:t>Development of the theoretical foundation for state management of digital transformation human resource development in provincial-level local administrative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2324100" y="38100"/>
                            <a:ext cx="1565910" cy="9777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4F4AC6" w14:textId="3102C4C0" w:rsidR="005A30D0" w:rsidRPr="00930103" w:rsidRDefault="006C4309" w:rsidP="005A30D0">
                              <w:pPr>
                                <w:jc w:val="center"/>
                                <w:rPr>
                                  <w:rFonts w:ascii="Times New Roman" w:hAnsi="Times New Roman" w:cs="Times New Roman"/>
                                </w:rPr>
                              </w:pPr>
                              <w:r w:rsidRPr="00930103">
                                <w:rPr>
                                  <w:rFonts w:ascii="Times New Roman" w:hAnsi="Times New Roman" w:cs="Times New Roman"/>
                                </w:rPr>
                                <w:t>Qualitative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4495800" y="0"/>
                            <a:ext cx="1647190" cy="1032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210389" w14:textId="2529DEF7" w:rsidR="005A30D0" w:rsidRPr="00930103" w:rsidRDefault="006C4309" w:rsidP="005A30D0">
                              <w:pPr>
                                <w:jc w:val="center"/>
                                <w:rPr>
                                  <w:rFonts w:ascii="Times New Roman" w:hAnsi="Times New Roman" w:cs="Times New Roman"/>
                                </w:rPr>
                              </w:pPr>
                              <w:r w:rsidRPr="00930103">
                                <w:rPr>
                                  <w:rFonts w:ascii="Times New Roman" w:hAnsi="Times New Roman" w:cs="Times New Roman"/>
                                </w:rPr>
                                <w:t>Preliminary Quantitative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4533900" y="1676400"/>
                            <a:ext cx="1647190" cy="1032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9086C" w14:textId="12050C34" w:rsidR="005A30D0" w:rsidRPr="00930103" w:rsidRDefault="006C4309" w:rsidP="005A30D0">
                              <w:pPr>
                                <w:jc w:val="center"/>
                                <w:rPr>
                                  <w:rFonts w:ascii="Times New Roman" w:hAnsi="Times New Roman" w:cs="Times New Roman"/>
                                </w:rPr>
                              </w:pPr>
                              <w:r w:rsidRPr="00930103">
                                <w:rPr>
                                  <w:rFonts w:ascii="Times New Roman" w:hAnsi="Times New Roman" w:cs="Times New Roman"/>
                                </w:rPr>
                                <w:t>Official Quantitative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1663700"/>
                            <a:ext cx="1647190" cy="1031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BC1552" w14:textId="780628DA" w:rsidR="005A30D0" w:rsidRPr="00930103" w:rsidRDefault="006C4309" w:rsidP="005A30D0">
                              <w:pPr>
                                <w:jc w:val="center"/>
                                <w:rPr>
                                  <w:rFonts w:ascii="Times New Roman" w:hAnsi="Times New Roman" w:cs="Times New Roman"/>
                                </w:rPr>
                              </w:pPr>
                              <w:r w:rsidRPr="00930103">
                                <w:rPr>
                                  <w:rFonts w:ascii="Times New Roman" w:hAnsi="Times New Roman" w:cs="Times New Roman"/>
                                </w:rPr>
                                <w:t>Post-Research Synthesis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2362200" y="1651000"/>
                            <a:ext cx="1647190" cy="1032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E5BA56" w14:textId="33CCFFE6" w:rsidR="005A30D0" w:rsidRPr="00930103" w:rsidRDefault="006C4309" w:rsidP="005A30D0">
                              <w:pPr>
                                <w:jc w:val="center"/>
                                <w:rPr>
                                  <w:rFonts w:ascii="Times New Roman" w:hAnsi="Times New Roman" w:cs="Times New Roman"/>
                                </w:rPr>
                              </w:pPr>
                              <w:r w:rsidRPr="00930103">
                                <w:rPr>
                                  <w:rFonts w:ascii="Times New Roman" w:hAnsi="Times New Roman" w:cs="Times New Roman"/>
                                </w:rPr>
                                <w:t>Reliability Assessment of Measurement Scales and Hypothesis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a:off x="1651000" y="546100"/>
                            <a:ext cx="6976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a:off x="3898900" y="546100"/>
                            <a:ext cx="6156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5359400" y="1041400"/>
                            <a:ext cx="0" cy="669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flipH="1">
                            <a:off x="3987800" y="2171700"/>
                            <a:ext cx="5432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2" name="Straight Arrow Connector 512"/>
                        <wps:cNvCnPr/>
                        <wps:spPr>
                          <a:xfrm flipH="1">
                            <a:off x="1651000" y="2184400"/>
                            <a:ext cx="7160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7D3C20" id="Group 513" o:spid="_x0000_s1052" style="position:absolute;left:0;text-align:left;margin-left:-1.3pt;margin-top:1.9pt;width:469pt;height:158.65pt;z-index:251670528;mso-position-horizontal-relative:margin;mso-width-relative:margin;mso-height-relative:margin" coordorigin="-936" coordsize="62747,27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">
                <v:rect id="Rectangle 63" o:spid="_x0000_s1053" style="position:absolute;left:-936;top:127;width:17482;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" fillcolor="white [3201]" strokecolor="#70ad47 [3209]" strokeweight="1pt">
                  <v:textbox>
                    <w:txbxContent>
                      <w:p w14:paraId="22D2E9AF" w14:textId="0D19A6BD" w:rsidR="005A30D0" w:rsidRPr="00930103" w:rsidRDefault="006C4309" w:rsidP="005A30D0">
                        <w:pPr>
                          <w:jc w:val="center"/>
                          <w:rPr>
                            <w:rFonts w:ascii="Times New Roman" w:hAnsi="Times New Roman" w:cs="Times New Roman"/>
                          </w:rPr>
                        </w:pPr>
                        <w:r w:rsidRPr="00930103">
                          <w:rPr>
                            <w:rFonts w:ascii="Times New Roman" w:hAnsi="Times New Roman" w:cs="Times New Roman"/>
                          </w:rPr>
                          <w:t>Development of the theoretical foundation for state management of digital transformation human resource development in provincial-level local administrative agencies.</w:t>
                        </w:r>
                      </w:p>
                    </w:txbxContent>
                  </v:textbox>
                </v:rect>
                <v:rect id="Rectangle 64" o:spid="_x0000_s1054" style="position:absolute;left:23241;top:381;width:15659;height:9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6JwwAAANsAAAAPAAAAZHJzL2Rvd25yZXYueG1sRI9Pa8JA&#10;FMTvBb/D8gRvzcZWRG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2X3OicMAAADbAAAADwAA&#10;AAAAAAAAAAAAAAAHAgAAZHJzL2Rvd25yZXYueG1sUEsFBgAAAAADAAMAtwAAAPcCAAAAAA==&#10;" fillcolor="white [3201]" strokecolor="#70ad47 [3209]" strokeweight="1pt">
                  <v:textbox>
                    <w:txbxContent>
                      <w:p w14:paraId="244F4AC6" w14:textId="3102C4C0" w:rsidR="005A30D0" w:rsidRPr="00930103" w:rsidRDefault="006C4309" w:rsidP="005A30D0">
                        <w:pPr>
                          <w:jc w:val="center"/>
                          <w:rPr>
                            <w:rFonts w:ascii="Times New Roman" w:hAnsi="Times New Roman" w:cs="Times New Roman"/>
                          </w:rPr>
                        </w:pPr>
                        <w:r w:rsidRPr="00930103">
                          <w:rPr>
                            <w:rFonts w:ascii="Times New Roman" w:hAnsi="Times New Roman" w:cs="Times New Roman"/>
                          </w:rPr>
                          <w:t>Qualitative Research</w:t>
                        </w:r>
                      </w:p>
                    </w:txbxContent>
                  </v:textbox>
                </v:rect>
                <v:rect id="Rectangle 65" o:spid="_x0000_s1055" style="position:absolute;left:44958;width:16471;height:1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sSwwAAANsAAAAPAAAAZHJzL2Rvd25yZXYueG1sRI9Pa8JA&#10;FMTvBb/D8gRvzcYWRW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tjFrEsMAAADbAAAADwAA&#10;AAAAAAAAAAAAAAAHAgAAZHJzL2Rvd25yZXYueG1sUEsFBgAAAAADAAMAtwAAAPcCAAAAAA==&#10;" fillcolor="white [3201]" strokecolor="#70ad47 [3209]" strokeweight="1pt">
                  <v:textbox>
                    <w:txbxContent>
                      <w:p w14:paraId="0B210389" w14:textId="2529DEF7" w:rsidR="005A30D0" w:rsidRPr="00930103" w:rsidRDefault="006C4309" w:rsidP="005A30D0">
                        <w:pPr>
                          <w:jc w:val="center"/>
                          <w:rPr>
                            <w:rFonts w:ascii="Times New Roman" w:hAnsi="Times New Roman" w:cs="Times New Roman"/>
                          </w:rPr>
                        </w:pPr>
                        <w:r w:rsidRPr="00930103">
                          <w:rPr>
                            <w:rFonts w:ascii="Times New Roman" w:hAnsi="Times New Roman" w:cs="Times New Roman"/>
                          </w:rPr>
                          <w:t>Preliminary Quantitative Research</w:t>
                        </w:r>
                      </w:p>
                    </w:txbxContent>
                  </v:textbox>
                </v:rect>
                <v:rect id="Rectangle 66" o:spid="_x0000_s1056" style="position:absolute;left:45339;top:16764;width:16471;height:1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" fillcolor="white [3201]" strokecolor="#70ad47 [3209]" strokeweight="1pt">
                  <v:textbox>
                    <w:txbxContent>
                      <w:p w14:paraId="3E69086C" w14:textId="12050C34" w:rsidR="005A30D0" w:rsidRPr="00930103" w:rsidRDefault="006C4309" w:rsidP="005A30D0">
                        <w:pPr>
                          <w:jc w:val="center"/>
                          <w:rPr>
                            <w:rFonts w:ascii="Times New Roman" w:hAnsi="Times New Roman" w:cs="Times New Roman"/>
                          </w:rPr>
                        </w:pPr>
                        <w:r w:rsidRPr="00930103">
                          <w:rPr>
                            <w:rFonts w:ascii="Times New Roman" w:hAnsi="Times New Roman" w:cs="Times New Roman"/>
                          </w:rPr>
                          <w:t>Official Quantitative Research</w:t>
                        </w:r>
                      </w:p>
                    </w:txbxContent>
                  </v:textbox>
                </v:rect>
                <v:rect id="Rectangle 67" o:spid="_x0000_s1057" style="position:absolute;top:16637;width:16471;height:10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" fillcolor="white [3201]" strokecolor="#70ad47 [3209]" strokeweight="1pt">
                  <v:textbox>
                    <w:txbxContent>
                      <w:p w14:paraId="44BC1552" w14:textId="780628DA" w:rsidR="005A30D0" w:rsidRPr="00930103" w:rsidRDefault="006C4309" w:rsidP="005A30D0">
                        <w:pPr>
                          <w:jc w:val="center"/>
                          <w:rPr>
                            <w:rFonts w:ascii="Times New Roman" w:hAnsi="Times New Roman" w:cs="Times New Roman"/>
                          </w:rPr>
                        </w:pPr>
                        <w:r w:rsidRPr="00930103">
                          <w:rPr>
                            <w:rFonts w:ascii="Times New Roman" w:hAnsi="Times New Roman" w:cs="Times New Roman"/>
                          </w:rPr>
                          <w:t>Post-Research Synthesis and Analysis</w:t>
                        </w:r>
                      </w:p>
                    </w:txbxContent>
                  </v:textbox>
                </v:rect>
                <v:rect id="Rectangle 68" o:spid="_x0000_s1058" style="position:absolute;left:23622;top:16510;width:16471;height:1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" fillcolor="white [3201]" strokecolor="#70ad47 [3209]" strokeweight="1pt">
                  <v:textbox>
                    <w:txbxContent>
                      <w:p w14:paraId="2AE5BA56" w14:textId="33CCFFE6" w:rsidR="005A30D0" w:rsidRPr="00930103" w:rsidRDefault="006C4309" w:rsidP="005A30D0">
                        <w:pPr>
                          <w:jc w:val="center"/>
                          <w:rPr>
                            <w:rFonts w:ascii="Times New Roman" w:hAnsi="Times New Roman" w:cs="Times New Roman"/>
                          </w:rPr>
                        </w:pPr>
                        <w:r w:rsidRPr="00930103">
                          <w:rPr>
                            <w:rFonts w:ascii="Times New Roman" w:hAnsi="Times New Roman" w:cs="Times New Roman"/>
                          </w:rPr>
                          <w:t>Reliability Assessment of Measurement Scales and Hypothesis Testing</w:t>
                        </w:r>
                      </w:p>
                    </w:txbxContent>
                  </v:textbox>
                </v:rect>
                <v:shape id="Straight Arrow Connector 69" o:spid="_x0000_s1059" type="#_x0000_t32" style="position:absolute;left:16510;top:5461;width:6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shape id="Straight Arrow Connector 87" o:spid="_x0000_s1060" type="#_x0000_t32" style="position:absolute;left:38989;top:5461;width:61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" strokecolor="black [3200]" strokeweight=".5pt">
                  <v:stroke endarrow="block" joinstyle="miter"/>
                </v:shape>
                <v:shape id="Straight Arrow Connector 88" o:spid="_x0000_s1061" type="#_x0000_t32" style="position:absolute;left:53594;top:10414;width:0;height:6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Straight Arrow Connector 89" o:spid="_x0000_s1062" type="#_x0000_t32" style="position:absolute;left:39878;top:21717;width:54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" strokecolor="black [3200]" strokeweight=".5pt">
                  <v:stroke endarrow="block" joinstyle="miter"/>
                </v:shape>
                <v:shape id="Straight Arrow Connector 512" o:spid="_x0000_s1063" type="#_x0000_t32" style="position:absolute;left:16510;top:21844;width:71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" strokecolor="black [3200]" strokeweight=".5pt">
                  <v:stroke endarrow="block" joinstyle="miter"/>
                </v:shape>
                <w10:wrap anchorx="margin"/>
              </v:group>
            </w:pict>
          </mc:Fallback>
        </mc:AlternateContent>
      </w:r>
    </w:p>
    <w:p w14:paraId="1C98F707" w14:textId="77777777" w:rsidR="005A30D0" w:rsidRPr="00CB7135" w:rsidRDefault="005A30D0" w:rsidP="00CB7135">
      <w:pPr>
        <w:spacing w:after="0" w:line="240" w:lineRule="auto"/>
        <w:jc w:val="both"/>
        <w:rPr>
          <w:rFonts w:ascii="Times New Roman" w:hAnsi="Times New Roman" w:cs="Times New Roman"/>
          <w:sz w:val="26"/>
          <w:szCs w:val="26"/>
          <w:lang w:val="vi-VN"/>
        </w:rPr>
      </w:pPr>
    </w:p>
    <w:p w14:paraId="33498A4E" w14:textId="77777777" w:rsidR="005A30D0" w:rsidRPr="00CB7135" w:rsidRDefault="005A30D0" w:rsidP="00CB7135">
      <w:pPr>
        <w:spacing w:after="0" w:line="240" w:lineRule="auto"/>
        <w:jc w:val="both"/>
        <w:rPr>
          <w:rFonts w:ascii="Times New Roman" w:hAnsi="Times New Roman" w:cs="Times New Roman"/>
          <w:sz w:val="26"/>
          <w:szCs w:val="26"/>
          <w:lang w:val="vi-VN"/>
        </w:rPr>
      </w:pPr>
    </w:p>
    <w:p w14:paraId="274BA61C" w14:textId="1DEA43DA" w:rsidR="005A30D0" w:rsidRPr="00CB7135" w:rsidRDefault="005A30D0" w:rsidP="00CB7135">
      <w:pPr>
        <w:spacing w:after="0" w:line="240" w:lineRule="auto"/>
        <w:jc w:val="both"/>
        <w:rPr>
          <w:rFonts w:ascii="Times New Roman" w:hAnsi="Times New Roman" w:cs="Times New Roman"/>
          <w:sz w:val="26"/>
          <w:szCs w:val="26"/>
          <w:lang w:val="vi-VN"/>
        </w:rPr>
      </w:pPr>
    </w:p>
    <w:p w14:paraId="3F39C841" w14:textId="699FCAEB" w:rsidR="00E73CA9" w:rsidRPr="00CB7135" w:rsidRDefault="00E73CA9" w:rsidP="00CB7135">
      <w:pPr>
        <w:spacing w:after="0" w:line="240" w:lineRule="auto"/>
        <w:jc w:val="both"/>
        <w:rPr>
          <w:rFonts w:ascii="Times New Roman" w:hAnsi="Times New Roman" w:cs="Times New Roman"/>
          <w:sz w:val="26"/>
          <w:szCs w:val="26"/>
          <w:lang w:val="vi-VN"/>
        </w:rPr>
      </w:pPr>
    </w:p>
    <w:p w14:paraId="323877EF" w14:textId="1B62B428" w:rsidR="00E73CA9" w:rsidRPr="00CB7135" w:rsidRDefault="00E73CA9" w:rsidP="00CB7135">
      <w:pPr>
        <w:spacing w:after="0" w:line="240" w:lineRule="auto"/>
        <w:jc w:val="both"/>
        <w:rPr>
          <w:rFonts w:ascii="Times New Roman" w:hAnsi="Times New Roman" w:cs="Times New Roman"/>
          <w:sz w:val="26"/>
          <w:szCs w:val="26"/>
          <w:lang w:val="vi-VN"/>
        </w:rPr>
      </w:pPr>
    </w:p>
    <w:p w14:paraId="34A62B83" w14:textId="77777777" w:rsidR="00E73CA9" w:rsidRDefault="00E73CA9" w:rsidP="00CB7135">
      <w:pPr>
        <w:spacing w:after="0" w:line="240" w:lineRule="auto"/>
        <w:jc w:val="both"/>
        <w:rPr>
          <w:rFonts w:ascii="Times New Roman" w:hAnsi="Times New Roman" w:cs="Times New Roman"/>
          <w:sz w:val="26"/>
          <w:szCs w:val="26"/>
          <w:lang w:val="en-US"/>
        </w:rPr>
      </w:pPr>
    </w:p>
    <w:p w14:paraId="2D022A84" w14:textId="77777777" w:rsidR="00CB7135" w:rsidRDefault="00CB7135" w:rsidP="00CB7135">
      <w:pPr>
        <w:spacing w:after="0" w:line="240" w:lineRule="auto"/>
        <w:jc w:val="both"/>
        <w:rPr>
          <w:rFonts w:ascii="Times New Roman" w:hAnsi="Times New Roman" w:cs="Times New Roman"/>
          <w:sz w:val="26"/>
          <w:szCs w:val="26"/>
          <w:lang w:val="en-US"/>
        </w:rPr>
      </w:pPr>
    </w:p>
    <w:p w14:paraId="4725C24D" w14:textId="77777777" w:rsidR="00CB7135" w:rsidRDefault="00CB7135" w:rsidP="00CB7135">
      <w:pPr>
        <w:spacing w:after="0" w:line="240" w:lineRule="auto"/>
        <w:jc w:val="both"/>
        <w:rPr>
          <w:rFonts w:ascii="Times New Roman" w:hAnsi="Times New Roman" w:cs="Times New Roman"/>
          <w:sz w:val="26"/>
          <w:szCs w:val="26"/>
          <w:lang w:val="en-US"/>
        </w:rPr>
      </w:pPr>
    </w:p>
    <w:p w14:paraId="0E9BCE3B" w14:textId="77777777" w:rsidR="00CB7135" w:rsidRDefault="00CB7135" w:rsidP="00CB7135">
      <w:pPr>
        <w:spacing w:after="0" w:line="240" w:lineRule="auto"/>
        <w:jc w:val="both"/>
        <w:rPr>
          <w:rFonts w:ascii="Times New Roman" w:hAnsi="Times New Roman" w:cs="Times New Roman"/>
          <w:sz w:val="26"/>
          <w:szCs w:val="26"/>
          <w:lang w:val="en-US"/>
        </w:rPr>
      </w:pPr>
    </w:p>
    <w:p w14:paraId="0A436123" w14:textId="77777777" w:rsidR="00CB7135" w:rsidRDefault="00CB7135" w:rsidP="00CB7135">
      <w:pPr>
        <w:spacing w:after="0" w:line="240" w:lineRule="auto"/>
        <w:jc w:val="both"/>
        <w:rPr>
          <w:rFonts w:ascii="Times New Roman" w:hAnsi="Times New Roman" w:cs="Times New Roman"/>
          <w:sz w:val="26"/>
          <w:szCs w:val="26"/>
          <w:lang w:val="en-US"/>
        </w:rPr>
      </w:pPr>
    </w:p>
    <w:p w14:paraId="55F23BED" w14:textId="77777777" w:rsidR="00CB7135" w:rsidRPr="00CB7135" w:rsidRDefault="00CB7135" w:rsidP="00CB7135">
      <w:pPr>
        <w:spacing w:after="0" w:line="240" w:lineRule="auto"/>
        <w:jc w:val="both"/>
        <w:rPr>
          <w:rFonts w:ascii="Times New Roman" w:hAnsi="Times New Roman" w:cs="Times New Roman"/>
          <w:sz w:val="26"/>
          <w:szCs w:val="26"/>
          <w:lang w:val="en-US"/>
        </w:rPr>
      </w:pPr>
    </w:p>
    <w:p w14:paraId="331C600E" w14:textId="77777777" w:rsidR="005A30D0" w:rsidRPr="00CB7135" w:rsidRDefault="005A30D0" w:rsidP="00CB7135">
      <w:pPr>
        <w:pStyle w:val="Heading1"/>
        <w:spacing w:before="0" w:line="240" w:lineRule="auto"/>
        <w:jc w:val="center"/>
        <w:rPr>
          <w:rFonts w:ascii="Times New Roman" w:hAnsi="Times New Roman" w:cs="Times New Roman"/>
          <w:i/>
          <w:noProof/>
          <w:color w:val="auto"/>
          <w:sz w:val="26"/>
          <w:szCs w:val="26"/>
          <w:lang w:val="vi-VN"/>
        </w:rPr>
      </w:pPr>
      <w:bookmarkStart w:id="54" w:name="_Toc138242134"/>
      <w:bookmarkStart w:id="55" w:name="_Toc138242667"/>
      <w:bookmarkStart w:id="56" w:name="_Toc138243153"/>
      <w:bookmarkStart w:id="57" w:name="_Toc138767653"/>
      <w:bookmarkStart w:id="58" w:name="_Toc138768556"/>
      <w:bookmarkStart w:id="59" w:name="_Toc138768911"/>
      <w:bookmarkStart w:id="60" w:name="_Toc138769200"/>
      <w:bookmarkStart w:id="61" w:name="_Toc128150374"/>
      <w:bookmarkStart w:id="62" w:name="_Toc128151825"/>
      <w:r w:rsidRPr="00CB7135">
        <w:rPr>
          <w:rFonts w:ascii="Times New Roman" w:hAnsi="Times New Roman" w:cs="Times New Roman"/>
          <w:noProof/>
          <w:color w:val="auto"/>
          <w:sz w:val="26"/>
          <w:szCs w:val="26"/>
          <w:lang w:val="vi-VN"/>
        </w:rPr>
        <w:t xml:space="preserve">Figure 2.1: </w:t>
      </w:r>
      <w:r w:rsidRPr="00CB7135">
        <w:rPr>
          <w:rFonts w:ascii="Times New Roman" w:hAnsi="Times New Roman" w:cs="Times New Roman"/>
          <w:i/>
          <w:noProof/>
          <w:color w:val="auto"/>
          <w:sz w:val="26"/>
          <w:szCs w:val="26"/>
          <w:lang w:val="vi-VN"/>
        </w:rPr>
        <w:t>Research process</w:t>
      </w:r>
      <w:bookmarkEnd w:id="54"/>
      <w:bookmarkEnd w:id="55"/>
      <w:bookmarkEnd w:id="56"/>
      <w:bookmarkEnd w:id="57"/>
      <w:bookmarkEnd w:id="58"/>
      <w:bookmarkEnd w:id="59"/>
      <w:bookmarkEnd w:id="60"/>
    </w:p>
    <w:p w14:paraId="629DD58C" w14:textId="38991FA7" w:rsidR="005A30D0" w:rsidRPr="00CB7135" w:rsidRDefault="00E73CA9" w:rsidP="00CB7135">
      <w:pPr>
        <w:spacing w:after="0" w:line="240" w:lineRule="auto"/>
        <w:jc w:val="right"/>
        <w:rPr>
          <w:rFonts w:ascii="Times New Roman" w:hAnsi="Times New Roman" w:cs="Times New Roman"/>
          <w:sz w:val="26"/>
          <w:szCs w:val="26"/>
          <w:lang w:val="vi-VN"/>
        </w:rPr>
      </w:pPr>
      <w:r w:rsidRPr="00CB7135">
        <w:rPr>
          <w:rFonts w:ascii="Times New Roman" w:hAnsi="Times New Roman" w:cs="Times New Roman"/>
          <w:i/>
          <w:iCs/>
          <w:sz w:val="26"/>
          <w:szCs w:val="26"/>
          <w:shd w:val="clear" w:color="auto" w:fill="FFFFFF"/>
          <w:lang w:val="vi-VN"/>
        </w:rPr>
        <w:t xml:space="preserve">Source: </w:t>
      </w:r>
      <w:r w:rsidRPr="00CB7135">
        <w:rPr>
          <w:rFonts w:ascii="Times New Roman" w:hAnsi="Times New Roman" w:cs="Times New Roman"/>
          <w:sz w:val="26"/>
          <w:szCs w:val="26"/>
        </w:rPr>
        <w:t>PhD</w:t>
      </w:r>
      <w:r w:rsidR="005A30D0" w:rsidRPr="00CB7135">
        <w:rPr>
          <w:rFonts w:ascii="Times New Roman" w:hAnsi="Times New Roman" w:cs="Times New Roman"/>
          <w:i/>
          <w:iCs/>
          <w:sz w:val="26"/>
          <w:szCs w:val="26"/>
          <w:shd w:val="clear" w:color="auto" w:fill="FFFFFF"/>
          <w:lang w:val="vi-VN"/>
        </w:rPr>
        <w:t xml:space="preserve"> synthesis and construction</w:t>
      </w:r>
    </w:p>
    <w:bookmarkEnd w:id="61"/>
    <w:bookmarkEnd w:id="62"/>
    <w:p w14:paraId="5C1646BE" w14:textId="4130387F"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t xml:space="preserve">2.2. </w:t>
      </w:r>
      <w:r w:rsidRPr="00CB7135">
        <w:rPr>
          <w:rFonts w:ascii="Times New Roman" w:hAnsi="Times New Roman" w:cs="Times New Roman"/>
          <w:b/>
          <w:i/>
          <w:iCs/>
          <w:sz w:val="26"/>
          <w:szCs w:val="26"/>
          <w:lang w:val="vi-VN"/>
        </w:rPr>
        <w:t>Research methods</w:t>
      </w:r>
    </w:p>
    <w:p w14:paraId="5DA4D850" w14:textId="2F255A0D" w:rsidR="005A30D0" w:rsidRPr="00CB7135" w:rsidRDefault="006B32EB" w:rsidP="00CB7135">
      <w:pPr>
        <w:pStyle w:val="ListParagraph"/>
        <w:spacing w:after="0" w:line="240" w:lineRule="auto"/>
        <w:ind w:left="0" w:firstLine="567"/>
        <w:jc w:val="both"/>
        <w:outlineLvl w:val="0"/>
        <w:rPr>
          <w:rFonts w:ascii="Times New Roman" w:hAnsi="Times New Roman" w:cs="Times New Roman"/>
          <w:b/>
          <w:sz w:val="26"/>
          <w:szCs w:val="26"/>
          <w:shd w:val="clear" w:color="auto" w:fill="FFFFFF"/>
          <w:lang w:val="pt-BR"/>
        </w:rPr>
      </w:pPr>
      <w:r w:rsidRPr="00CB7135">
        <w:rPr>
          <w:rFonts w:ascii="Times New Roman" w:hAnsi="Times New Roman" w:cs="Times New Roman"/>
          <w:b/>
          <w:bCs/>
          <w:sz w:val="26"/>
          <w:szCs w:val="26"/>
          <w:lang w:val="pt-BR"/>
        </w:rPr>
        <w:t>2.2</w:t>
      </w:r>
      <w:r w:rsidR="005A30D0" w:rsidRPr="00CB7135">
        <w:rPr>
          <w:rFonts w:ascii="Times New Roman" w:hAnsi="Times New Roman" w:cs="Times New Roman"/>
          <w:b/>
          <w:bCs/>
          <w:sz w:val="26"/>
          <w:szCs w:val="26"/>
          <w:lang w:val="vi-VN"/>
        </w:rPr>
        <w:t xml:space="preserve">.1. </w:t>
      </w:r>
      <w:r w:rsidR="005A30D0" w:rsidRPr="00CB7135">
        <w:rPr>
          <w:rFonts w:ascii="Times New Roman" w:hAnsi="Times New Roman" w:cs="Times New Roman"/>
          <w:b/>
          <w:i/>
          <w:iCs/>
          <w:sz w:val="26"/>
          <w:szCs w:val="26"/>
          <w:shd w:val="clear" w:color="auto" w:fill="FFFFFF"/>
          <w:lang w:val="pt-BR"/>
        </w:rPr>
        <w:t>Desk research method</w:t>
      </w:r>
    </w:p>
    <w:p w14:paraId="180B677B" w14:textId="0F4013BA" w:rsidR="005A30D0" w:rsidRPr="00CB7135" w:rsidRDefault="00E73CA9"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H</w:t>
      </w:r>
      <w:r w:rsidR="005A30D0" w:rsidRPr="00CB7135">
        <w:rPr>
          <w:rFonts w:ascii="Times New Roman" w:hAnsi="Times New Roman" w:cs="Times New Roman"/>
          <w:sz w:val="26"/>
          <w:szCs w:val="26"/>
          <w:shd w:val="clear" w:color="auto" w:fill="FFFFFF"/>
          <w:lang w:val="pt-BR"/>
        </w:rPr>
        <w:t>e desk research method was carried out to review research works on State management of digital transformation in provincial-level State administrative agencies</w:t>
      </w:r>
      <w:r w:rsidRPr="00CB7135">
        <w:rPr>
          <w:rFonts w:ascii="Times New Roman" w:hAnsi="Times New Roman" w:cs="Times New Roman"/>
          <w:sz w:val="26"/>
          <w:szCs w:val="26"/>
          <w:shd w:val="clear" w:color="auto" w:fill="FFFFFF"/>
          <w:lang w:val="pt-BR"/>
        </w:rPr>
        <w:t xml:space="preserve"> and basic theories (including: </w:t>
      </w:r>
      <w:r w:rsidR="005A30D0" w:rsidRPr="00CB7135">
        <w:rPr>
          <w:rFonts w:ascii="Times New Roman" w:hAnsi="Times New Roman" w:cs="Times New Roman"/>
          <w:sz w:val="26"/>
          <w:szCs w:val="26"/>
          <w:shd w:val="clear" w:color="auto" w:fill="FFFFFF"/>
          <w:lang w:val="pt-BR"/>
        </w:rPr>
        <w:t>Marxist-Leninist theory of the State, management system theory) from domestic and foreign countries. From there, the researcher selected the approach, formed the research framework, established the research model and the scale of variables in the research model:</w:t>
      </w:r>
    </w:p>
    <w:p w14:paraId="088D9B2D" w14:textId="3B91573F"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 xml:space="preserve">The dependent variable scale " </w:t>
      </w:r>
      <w:r w:rsidRPr="00CB7135">
        <w:rPr>
          <w:rFonts w:ascii="Times New Roman" w:hAnsi="Times New Roman" w:cs="Times New Roman"/>
          <w:sz w:val="26"/>
          <w:szCs w:val="26"/>
          <w:lang w:val="pt-BR"/>
        </w:rPr>
        <w:t>State management of human resource development in provincial-leve</w:t>
      </w:r>
      <w:r w:rsidR="00E73CA9" w:rsidRPr="00CB7135">
        <w:rPr>
          <w:rFonts w:ascii="Times New Roman" w:hAnsi="Times New Roman" w:cs="Times New Roman"/>
          <w:sz w:val="26"/>
          <w:szCs w:val="26"/>
          <w:lang w:val="pt-BR"/>
        </w:rPr>
        <w:t>l state administrative agencies</w:t>
      </w:r>
      <w:r w:rsidR="00E73CA9" w:rsidRPr="00CB7135">
        <w:rPr>
          <w:rFonts w:ascii="Times New Roman" w:hAnsi="Times New Roman" w:cs="Times New Roman"/>
          <w:sz w:val="26"/>
          <w:szCs w:val="26"/>
          <w:shd w:val="clear" w:color="auto" w:fill="FFFFFF"/>
          <w:lang w:val="pt-BR"/>
        </w:rPr>
        <w:t xml:space="preserve"> </w:t>
      </w:r>
      <w:r w:rsidRPr="00CB7135">
        <w:rPr>
          <w:rFonts w:ascii="Times New Roman" w:hAnsi="Times New Roman" w:cs="Times New Roman"/>
          <w:sz w:val="26"/>
          <w:szCs w:val="26"/>
          <w:shd w:val="clear" w:color="auto" w:fill="FFFFFF"/>
          <w:lang w:val="pt-BR"/>
        </w:rPr>
        <w:t>includes 6 observation variables QLNN1-QLNN6 inherited from previous research works of domestic and foreign authors.</w:t>
      </w:r>
    </w:p>
    <w:p w14:paraId="3B86B762" w14:textId="77777777" w:rsidR="005A30D0" w:rsidRPr="00CB7135" w:rsidRDefault="005A30D0" w:rsidP="00CB7135">
      <w:pPr>
        <w:pStyle w:val="ListParagraph"/>
        <w:spacing w:after="0" w:line="240" w:lineRule="auto"/>
        <w:ind w:left="0" w:firstLine="567"/>
        <w:jc w:val="both"/>
        <w:rPr>
          <w:rFonts w:ascii="Times New Roman" w:hAnsi="Times New Roman" w:cs="Times New Roman"/>
          <w:b/>
          <w:i/>
          <w:iCs/>
          <w:sz w:val="26"/>
          <w:szCs w:val="26"/>
          <w:shd w:val="clear" w:color="auto" w:fill="FFFFFF"/>
          <w:lang w:val="pt-BR"/>
        </w:rPr>
      </w:pPr>
      <w:r w:rsidRPr="00CB7135">
        <w:rPr>
          <w:rFonts w:ascii="Times New Roman" w:hAnsi="Times New Roman" w:cs="Times New Roman"/>
          <w:b/>
          <w:i/>
          <w:iCs/>
          <w:sz w:val="26"/>
          <w:szCs w:val="26"/>
          <w:lang w:val="pt-BR"/>
        </w:rPr>
        <w:t xml:space="preserve">2.2.2. </w:t>
      </w:r>
      <w:r w:rsidRPr="00CB7135">
        <w:rPr>
          <w:rFonts w:ascii="Times New Roman" w:hAnsi="Times New Roman" w:cs="Times New Roman"/>
          <w:b/>
          <w:i/>
          <w:iCs/>
          <w:sz w:val="26"/>
          <w:szCs w:val="26"/>
          <w:shd w:val="clear" w:color="auto" w:fill="FFFFFF"/>
          <w:lang w:val="pt-BR"/>
        </w:rPr>
        <w:t>In-depth interview method</w:t>
      </w:r>
    </w:p>
    <w:p w14:paraId="3A36009F" w14:textId="4261345E" w:rsidR="005A30D0" w:rsidRPr="00CB7135" w:rsidRDefault="005A30D0" w:rsidP="00CB7135">
      <w:pPr>
        <w:widowControl w:val="0"/>
        <w:suppressLineNumbers/>
        <w:spacing w:after="0" w:line="240" w:lineRule="auto"/>
        <w:ind w:firstLine="567"/>
        <w:jc w:val="both"/>
        <w:rPr>
          <w:rFonts w:ascii="Times New Roman" w:hAnsi="Times New Roman" w:cs="Times New Roman"/>
          <w:i/>
          <w:iCs/>
          <w:sz w:val="26"/>
          <w:szCs w:val="26"/>
          <w:lang w:val="pt-BR"/>
        </w:rPr>
      </w:pPr>
      <w:r w:rsidRPr="00CB7135">
        <w:rPr>
          <w:rFonts w:ascii="Times New Roman" w:hAnsi="Times New Roman" w:cs="Times New Roman"/>
          <w:i/>
          <w:iCs/>
          <w:sz w:val="26"/>
          <w:szCs w:val="26"/>
          <w:lang w:val="pt-BR"/>
        </w:rPr>
        <w:t xml:space="preserve">Interview subjects: </w:t>
      </w:r>
      <w:r w:rsidRPr="00CB7135">
        <w:rPr>
          <w:rFonts w:ascii="Times New Roman" w:hAnsi="Times New Roman" w:cs="Times New Roman"/>
          <w:sz w:val="26"/>
          <w:szCs w:val="26"/>
          <w:lang w:val="pt-BR"/>
        </w:rPr>
        <w:t>The researcher conducted in-depth interviews with 16 subjects who were provincial leaders and leaders of departments directly related to digital transformation in Nam Dinh, Ninh Binh, and Ha Nam provinces.</w:t>
      </w:r>
    </w:p>
    <w:p w14:paraId="44C29B51" w14:textId="47FC0767" w:rsidR="005A30D0" w:rsidRPr="00CB7135" w:rsidRDefault="006B32EB" w:rsidP="00CB7135">
      <w:pPr>
        <w:widowControl w:val="0"/>
        <w:suppressLineNumbers/>
        <w:spacing w:after="0" w:line="240" w:lineRule="auto"/>
        <w:ind w:firstLine="567"/>
        <w:jc w:val="both"/>
        <w:rPr>
          <w:rFonts w:ascii="Times New Roman" w:hAnsi="Times New Roman" w:cs="Times New Roman"/>
          <w:sz w:val="26"/>
          <w:szCs w:val="26"/>
          <w:lang w:val="pt-BR"/>
        </w:rPr>
      </w:pPr>
      <w:r w:rsidRPr="00CB7135">
        <w:rPr>
          <w:rFonts w:ascii="Times New Roman" w:hAnsi="Times New Roman" w:cs="Times New Roman"/>
          <w:sz w:val="26"/>
          <w:szCs w:val="26"/>
          <w:lang w:val="pt-BR"/>
        </w:rPr>
        <w:t xml:space="preserve">Phase </w:t>
      </w:r>
      <w:r w:rsidR="005A30D0" w:rsidRPr="00CB7135">
        <w:rPr>
          <w:rFonts w:ascii="Times New Roman" w:hAnsi="Times New Roman" w:cs="Times New Roman"/>
          <w:sz w:val="26"/>
          <w:szCs w:val="26"/>
          <w:lang w:val="pt-BR"/>
        </w:rPr>
        <w:t xml:space="preserve">1: </w:t>
      </w:r>
      <w:r w:rsidR="005A30D0" w:rsidRPr="00CB7135">
        <w:rPr>
          <w:rFonts w:ascii="Times New Roman" w:hAnsi="Times New Roman" w:cs="Times New Roman"/>
          <w:sz w:val="26"/>
          <w:szCs w:val="26"/>
          <w:shd w:val="clear" w:color="auto" w:fill="FFFFFF"/>
          <w:lang w:val="pt-BR"/>
        </w:rPr>
        <w:t xml:space="preserve">In this phase, the researcher </w:t>
      </w:r>
      <w:r w:rsidR="005A30D0" w:rsidRPr="00CB7135">
        <w:rPr>
          <w:rFonts w:ascii="Times New Roman" w:hAnsi="Times New Roman" w:cs="Times New Roman"/>
          <w:sz w:val="26"/>
          <w:szCs w:val="26"/>
          <w:lang w:val="pt-BR"/>
        </w:rPr>
        <w:t xml:space="preserve">interviewed 09 provincial leaders and leaders of Departments of Nam Dinh province </w:t>
      </w:r>
      <w:r w:rsidR="005A30D0" w:rsidRPr="00CB7135">
        <w:rPr>
          <w:rFonts w:ascii="Times New Roman" w:hAnsi="Times New Roman" w:cs="Times New Roman"/>
          <w:sz w:val="26"/>
          <w:szCs w:val="26"/>
          <w:shd w:val="clear" w:color="auto" w:fill="FFFFFF"/>
          <w:lang w:val="pt-BR"/>
        </w:rPr>
        <w:t xml:space="preserve">from </w:t>
      </w:r>
      <w:r w:rsidR="005A30D0" w:rsidRPr="00CB7135">
        <w:rPr>
          <w:rFonts w:ascii="Times New Roman" w:hAnsi="Times New Roman" w:cs="Times New Roman"/>
          <w:sz w:val="26"/>
          <w:szCs w:val="26"/>
          <w:lang w:val="pt-BR"/>
        </w:rPr>
        <w:t>February 1, 2025 to April 15, 2025 on contents related to the digital transformation capacity of civil servants in the provincial State administrative agencies and State management of digital transformation human resource development in the province in the period of 2020-2024.</w:t>
      </w:r>
    </w:p>
    <w:p w14:paraId="78CD5E2B" w14:textId="77777777" w:rsidR="005A30D0" w:rsidRPr="00CB7135" w:rsidRDefault="005A30D0" w:rsidP="00CB7135">
      <w:pPr>
        <w:widowControl w:val="0"/>
        <w:suppressLineNumbers/>
        <w:spacing w:after="0" w:line="240" w:lineRule="auto"/>
        <w:ind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lang w:val="pt-BR"/>
        </w:rPr>
        <w:t xml:space="preserve">Phase 2: </w:t>
      </w:r>
      <w:r w:rsidRPr="00CB7135">
        <w:rPr>
          <w:rFonts w:ascii="Times New Roman" w:hAnsi="Times New Roman" w:cs="Times New Roman"/>
          <w:sz w:val="26"/>
          <w:szCs w:val="26"/>
          <w:shd w:val="clear" w:color="auto" w:fill="FFFFFF"/>
          <w:lang w:val="pt-BR"/>
        </w:rPr>
        <w:t xml:space="preserve">when there is a decision to merge the three provinces of Nam Dinh, Ninh Binh, and Ha Nam into the new Ninh Binh province according to </w:t>
      </w:r>
      <w:r w:rsidRPr="00CB7135">
        <w:rPr>
          <w:rFonts w:ascii="Times New Roman" w:hAnsi="Times New Roman" w:cs="Times New Roman"/>
          <w:sz w:val="26"/>
          <w:szCs w:val="26"/>
          <w:lang w:val="vi-VN"/>
        </w:rPr>
        <w:t xml:space="preserve">Resolution No. 202/2025/QH15 dated June 12, 2025 of the National Assembly </w:t>
      </w:r>
      <w:r w:rsidRPr="00CB7135">
        <w:rPr>
          <w:rFonts w:ascii="Times New Roman" w:hAnsi="Times New Roman" w:cs="Times New Roman"/>
          <w:sz w:val="26"/>
          <w:szCs w:val="26"/>
          <w:lang w:val="pt-BR"/>
        </w:rPr>
        <w:t xml:space="preserve">, effective </w:t>
      </w:r>
      <w:r w:rsidRPr="00CB7135">
        <w:rPr>
          <w:rFonts w:ascii="Times New Roman" w:hAnsi="Times New Roman" w:cs="Times New Roman"/>
          <w:sz w:val="26"/>
          <w:szCs w:val="26"/>
          <w:lang w:val="vi-VN"/>
        </w:rPr>
        <w:t xml:space="preserve">from July 1, 2025. </w:t>
      </w:r>
      <w:r w:rsidRPr="00CB7135">
        <w:rPr>
          <w:rFonts w:ascii="Times New Roman" w:hAnsi="Times New Roman" w:cs="Times New Roman"/>
          <w:sz w:val="26"/>
          <w:szCs w:val="26"/>
          <w:lang w:val="pt-BR"/>
        </w:rPr>
        <w:t xml:space="preserve">NCS </w:t>
      </w:r>
      <w:r w:rsidRPr="00CB7135">
        <w:rPr>
          <w:rFonts w:ascii="Times New Roman" w:hAnsi="Times New Roman" w:cs="Times New Roman"/>
          <w:sz w:val="26"/>
          <w:szCs w:val="26"/>
          <w:shd w:val="clear" w:color="auto" w:fill="FFFFFF"/>
          <w:lang w:val="pt-BR"/>
        </w:rPr>
        <w:t xml:space="preserve">conducts additional interviews with </w:t>
      </w:r>
      <w:r w:rsidRPr="00CB7135">
        <w:rPr>
          <w:rFonts w:ascii="Times New Roman" w:hAnsi="Times New Roman" w:cs="Times New Roman"/>
          <w:sz w:val="26"/>
          <w:szCs w:val="26"/>
          <w:lang w:val="pt-BR"/>
        </w:rPr>
        <w:t xml:space="preserve">06 provincial leaders and leaders of the Departments of the </w:t>
      </w:r>
      <w:r w:rsidRPr="00CB7135">
        <w:rPr>
          <w:rFonts w:ascii="Times New Roman" w:hAnsi="Times New Roman" w:cs="Times New Roman"/>
          <w:sz w:val="26"/>
          <w:szCs w:val="26"/>
          <w:shd w:val="clear" w:color="auto" w:fill="FFFFFF"/>
          <w:lang w:val="pt-BR"/>
        </w:rPr>
        <w:t xml:space="preserve">old Ninh Binh and Ha Nam provinces </w:t>
      </w:r>
      <w:r w:rsidRPr="00CB7135">
        <w:rPr>
          <w:rFonts w:ascii="Times New Roman" w:hAnsi="Times New Roman" w:cs="Times New Roman"/>
          <w:sz w:val="26"/>
          <w:szCs w:val="26"/>
          <w:lang w:val="pt-BR"/>
        </w:rPr>
        <w:t>from June 15, 2025 to August 30, 2025.</w:t>
      </w:r>
    </w:p>
    <w:p w14:paraId="79A29F77" w14:textId="77777777" w:rsidR="005A30D0" w:rsidRPr="00CB7135" w:rsidRDefault="005A30D0" w:rsidP="00CB7135">
      <w:pPr>
        <w:pStyle w:val="ListParagraph"/>
        <w:spacing w:after="0" w:line="240" w:lineRule="auto"/>
        <w:ind w:left="0" w:firstLine="567"/>
        <w:jc w:val="both"/>
        <w:rPr>
          <w:rFonts w:ascii="Times New Roman" w:hAnsi="Times New Roman" w:cs="Times New Roman"/>
          <w:b/>
          <w:i/>
          <w:iCs/>
          <w:sz w:val="26"/>
          <w:szCs w:val="26"/>
          <w:shd w:val="clear" w:color="auto" w:fill="FFFFFF"/>
          <w:lang w:val="pt-BR"/>
        </w:rPr>
      </w:pPr>
      <w:r w:rsidRPr="00CB7135">
        <w:rPr>
          <w:rFonts w:ascii="Times New Roman" w:hAnsi="Times New Roman" w:cs="Times New Roman"/>
          <w:b/>
          <w:i/>
          <w:iCs/>
          <w:sz w:val="26"/>
          <w:szCs w:val="26"/>
          <w:lang w:val="pt-BR"/>
        </w:rPr>
        <w:t xml:space="preserve">2.2.3. </w:t>
      </w:r>
      <w:r w:rsidRPr="00CB7135">
        <w:rPr>
          <w:rFonts w:ascii="Times New Roman" w:hAnsi="Times New Roman" w:cs="Times New Roman"/>
          <w:b/>
          <w:i/>
          <w:iCs/>
          <w:sz w:val="26"/>
          <w:szCs w:val="26"/>
          <w:shd w:val="clear" w:color="auto" w:fill="FFFFFF"/>
          <w:lang w:val="vi-VN"/>
        </w:rPr>
        <w:t>Survey and investigation method</w:t>
      </w:r>
    </w:p>
    <w:p w14:paraId="6ECC7E35"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i/>
          <w:iCs/>
          <w:sz w:val="26"/>
          <w:szCs w:val="26"/>
          <w:shd w:val="clear" w:color="auto" w:fill="FFFFFF"/>
          <w:lang w:val="vi-VN"/>
        </w:rPr>
        <w:t>2.2.3.1. Survey design</w:t>
      </w:r>
    </w:p>
    <w:p w14:paraId="36129956" w14:textId="6F2BD2EE" w:rsidR="005A30D0" w:rsidRPr="00CB7135" w:rsidRDefault="005A30D0" w:rsidP="00CB7135">
      <w:pPr>
        <w:pStyle w:val="ListParagraph"/>
        <w:spacing w:after="0" w:line="240" w:lineRule="auto"/>
        <w:ind w:left="0" w:firstLine="567"/>
        <w:jc w:val="both"/>
        <w:rPr>
          <w:rFonts w:ascii="Times New Roman" w:hAnsi="Times New Roman" w:cs="Times New Roman"/>
          <w:bCs/>
          <w:iCs/>
          <w:sz w:val="26"/>
          <w:szCs w:val="26"/>
          <w:lang w:val="vi-VN"/>
        </w:rPr>
      </w:pPr>
      <w:r w:rsidRPr="00CB7135">
        <w:rPr>
          <w:rFonts w:ascii="Times New Roman" w:hAnsi="Times New Roman" w:cs="Times New Roman"/>
          <w:bCs/>
          <w:iCs/>
          <w:sz w:val="26"/>
          <w:szCs w:val="26"/>
          <w:lang w:val="vi-VN"/>
        </w:rPr>
        <w:lastRenderedPageBreak/>
        <w:t>The survey form is designed wit</w:t>
      </w:r>
      <w:r w:rsidR="006B32EB" w:rsidRPr="00CB7135">
        <w:rPr>
          <w:rFonts w:ascii="Times New Roman" w:hAnsi="Times New Roman" w:cs="Times New Roman"/>
          <w:bCs/>
          <w:iCs/>
          <w:sz w:val="26"/>
          <w:szCs w:val="26"/>
          <w:lang w:val="vi-VN"/>
        </w:rPr>
        <w:t>h three parts with 26 questions</w:t>
      </w:r>
      <w:r w:rsidRPr="00CB7135">
        <w:rPr>
          <w:rFonts w:ascii="Times New Roman" w:hAnsi="Times New Roman" w:cs="Times New Roman"/>
          <w:bCs/>
          <w:iCs/>
          <w:sz w:val="26"/>
          <w:szCs w:val="26"/>
          <w:lang w:val="pt-BR"/>
        </w:rPr>
        <w:t xml:space="preserve">: </w:t>
      </w:r>
      <w:r w:rsidRPr="00CB7135">
        <w:rPr>
          <w:rFonts w:ascii="Times New Roman" w:hAnsi="Times New Roman" w:cs="Times New Roman"/>
          <w:sz w:val="26"/>
          <w:szCs w:val="26"/>
          <w:shd w:val="clear" w:color="auto" w:fill="FFFFFF"/>
          <w:lang w:val="pt-BR"/>
        </w:rPr>
        <w:t>Part 1: General information about the State administrative agencies and respondents (including 15 questions from question 1 to question 15); Part 2: Current status of digital transformation capacity of digital transformation human resources in State administrative agencies (including 4 questions from question 16 to question 19);</w:t>
      </w:r>
      <w:r w:rsidRPr="00CB7135">
        <w:rPr>
          <w:rFonts w:ascii="Times New Roman" w:hAnsi="Times New Roman" w:cs="Times New Roman"/>
          <w:bCs/>
          <w:iCs/>
          <w:sz w:val="26"/>
          <w:szCs w:val="26"/>
          <w:lang w:val="vi-VN"/>
        </w:rPr>
        <w:t xml:space="preserve"> </w:t>
      </w:r>
      <w:r w:rsidRPr="00CB7135">
        <w:rPr>
          <w:rFonts w:ascii="Times New Roman" w:hAnsi="Times New Roman" w:cs="Times New Roman"/>
          <w:sz w:val="26"/>
          <w:szCs w:val="26"/>
          <w:shd w:val="clear" w:color="auto" w:fill="FFFFFF"/>
          <w:lang w:val="pt-BR"/>
        </w:rPr>
        <w:t>Part 3: State management of digital transformation in state administrative agencies (including 7 questions from question 16 to question 26).</w:t>
      </w:r>
    </w:p>
    <w:p w14:paraId="0291493E"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pt-BR"/>
        </w:rPr>
      </w:pPr>
      <w:r w:rsidRPr="00CB7135">
        <w:rPr>
          <w:rFonts w:ascii="Times New Roman" w:hAnsi="Times New Roman" w:cs="Times New Roman"/>
          <w:i/>
          <w:iCs/>
          <w:sz w:val="26"/>
          <w:szCs w:val="26"/>
          <w:shd w:val="clear" w:color="auto" w:fill="FFFFFF"/>
          <w:lang w:val="pt-BR"/>
        </w:rPr>
        <w:t>2.2.3.2. Conducting surveys and investigations</w:t>
      </w:r>
    </w:p>
    <w:p w14:paraId="1AB39090"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Survey subjects: Civil servants in the State administrative agencies of the three former provinces of Nam Dinh, Ninh Binh, and Ha Nam.</w:t>
      </w:r>
    </w:p>
    <w:p w14:paraId="75BDB143" w14:textId="1FB28E13"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Survey method: The researcher distributed the questionnaire directly and designed the survey on GoogleDoc and sent it to the civil servants in the State administrative ag</w:t>
      </w:r>
      <w:r w:rsidR="006B32EB" w:rsidRPr="00CB7135">
        <w:rPr>
          <w:rFonts w:ascii="Times New Roman" w:hAnsi="Times New Roman" w:cs="Times New Roman"/>
          <w:sz w:val="26"/>
          <w:szCs w:val="26"/>
          <w:shd w:val="clear" w:color="auto" w:fill="FFFFFF"/>
          <w:lang w:val="pt-BR"/>
        </w:rPr>
        <w:t>encies of 3 provinces via Email</w:t>
      </w:r>
      <w:r w:rsidRPr="00CB7135">
        <w:rPr>
          <w:rFonts w:ascii="Times New Roman" w:hAnsi="Times New Roman" w:cs="Times New Roman"/>
          <w:sz w:val="26"/>
          <w:szCs w:val="26"/>
          <w:shd w:val="clear" w:color="auto" w:fill="FFFFFF"/>
          <w:lang w:val="pt-BR"/>
        </w:rPr>
        <w:t>, Zalo, Viber... to collect primary data on factors affecting the State management of digital transformation in the State administrative agencies of the province. Specifically according to the stages:</w:t>
      </w:r>
    </w:p>
    <w:p w14:paraId="09465D17" w14:textId="77777777" w:rsidR="005A30D0" w:rsidRPr="00CB7135" w:rsidRDefault="005A30D0" w:rsidP="00CB7135">
      <w:pPr>
        <w:pStyle w:val="ListParagraph"/>
        <w:spacing w:after="0" w:line="240" w:lineRule="auto"/>
        <w:ind w:left="0" w:firstLine="567"/>
        <w:jc w:val="both"/>
        <w:rPr>
          <w:rFonts w:ascii="Times New Roman" w:hAnsi="Times New Roman" w:cs="Times New Roman"/>
          <w:b/>
          <w:i/>
          <w:iCs/>
          <w:sz w:val="26"/>
          <w:szCs w:val="26"/>
          <w:shd w:val="clear" w:color="auto" w:fill="FFFFFF"/>
          <w:lang w:val="pt-BR"/>
        </w:rPr>
      </w:pPr>
      <w:r w:rsidRPr="00CB7135">
        <w:rPr>
          <w:rFonts w:ascii="Times New Roman" w:hAnsi="Times New Roman" w:cs="Times New Roman"/>
          <w:b/>
          <w:i/>
          <w:iCs/>
          <w:sz w:val="26"/>
          <w:szCs w:val="26"/>
          <w:lang w:val="pt-BR"/>
        </w:rPr>
        <w:t xml:space="preserve">2.2.4. </w:t>
      </w:r>
      <w:r w:rsidRPr="00CB7135">
        <w:rPr>
          <w:rFonts w:ascii="Times New Roman" w:hAnsi="Times New Roman" w:cs="Times New Roman"/>
          <w:b/>
          <w:i/>
          <w:iCs/>
          <w:sz w:val="26"/>
          <w:szCs w:val="26"/>
          <w:shd w:val="clear" w:color="auto" w:fill="FFFFFF"/>
          <w:lang w:val="pt-BR"/>
        </w:rPr>
        <w:t>Data analysis method</w:t>
      </w:r>
    </w:p>
    <w:p w14:paraId="74C363CA" w14:textId="4376354F" w:rsidR="005A30D0" w:rsidRPr="00CB7135" w:rsidRDefault="005A30D0" w:rsidP="00CB7135">
      <w:pPr>
        <w:pStyle w:val="ListParagraph"/>
        <w:spacing w:after="0" w:line="240" w:lineRule="auto"/>
        <w:ind w:left="0" w:firstLine="567"/>
        <w:jc w:val="both"/>
        <w:rPr>
          <w:rFonts w:ascii="Times New Roman" w:eastAsia="Times New Roman" w:hAnsi="Times New Roman" w:cs="Times New Roman"/>
          <w:sz w:val="26"/>
          <w:szCs w:val="26"/>
          <w:shd w:val="clear" w:color="auto" w:fill="FFFFFF"/>
          <w:lang w:val="pt-BR"/>
        </w:rPr>
      </w:pPr>
      <w:r w:rsidRPr="00CB7135">
        <w:rPr>
          <w:rFonts w:ascii="Times New Roman" w:eastAsia="Times New Roman" w:hAnsi="Times New Roman" w:cs="Times New Roman"/>
          <w:sz w:val="26"/>
          <w:szCs w:val="26"/>
          <w:shd w:val="clear" w:color="auto" w:fill="FFFFFF"/>
          <w:lang w:val="vi-VN"/>
        </w:rPr>
        <w:t xml:space="preserve">Data obtained from the survey was cleaned, coded, entered, then processed and </w:t>
      </w:r>
      <w:r w:rsidR="006B32EB" w:rsidRPr="00CB7135">
        <w:rPr>
          <w:rFonts w:ascii="Times New Roman" w:eastAsia="Times New Roman" w:hAnsi="Times New Roman" w:cs="Times New Roman"/>
          <w:sz w:val="26"/>
          <w:szCs w:val="26"/>
          <w:shd w:val="clear" w:color="auto" w:fill="FFFFFF"/>
          <w:lang w:val="vi-VN"/>
        </w:rPr>
        <w:t>analyzed using SPSS 22 software</w:t>
      </w:r>
      <w:r w:rsidRPr="00CB7135">
        <w:rPr>
          <w:rFonts w:ascii="Times New Roman" w:eastAsia="Times New Roman" w:hAnsi="Times New Roman" w:cs="Times New Roman"/>
          <w:sz w:val="26"/>
          <w:szCs w:val="26"/>
          <w:shd w:val="clear" w:color="auto" w:fill="FFFFFF"/>
          <w:lang w:val="pt-BR"/>
        </w:rPr>
        <w:t xml:space="preserve">. </w:t>
      </w:r>
      <w:r w:rsidRPr="00CB7135">
        <w:rPr>
          <w:rFonts w:ascii="Times New Roman" w:eastAsia="Times New Roman" w:hAnsi="Times New Roman" w:cs="Times New Roman"/>
          <w:sz w:val="26"/>
          <w:szCs w:val="26"/>
          <w:shd w:val="clear" w:color="auto" w:fill="FFFFFF"/>
          <w:lang w:val="vi-VN"/>
        </w:rPr>
        <w:t>After entering, the data was analyzed quantitatively</w:t>
      </w:r>
      <w:r w:rsidR="006B32EB" w:rsidRPr="00CB7135">
        <w:rPr>
          <w:rFonts w:ascii="Times New Roman" w:eastAsia="Times New Roman" w:hAnsi="Times New Roman" w:cs="Times New Roman"/>
          <w:sz w:val="26"/>
          <w:szCs w:val="26"/>
          <w:shd w:val="clear" w:color="auto" w:fill="FFFFFF"/>
          <w:lang w:val="vi-VN"/>
        </w:rPr>
        <w:t xml:space="preserve"> using the following techniques</w:t>
      </w:r>
      <w:r w:rsidRPr="00CB7135">
        <w:rPr>
          <w:rFonts w:ascii="Times New Roman" w:eastAsia="Times New Roman" w:hAnsi="Times New Roman" w:cs="Times New Roman"/>
          <w:sz w:val="26"/>
          <w:szCs w:val="26"/>
          <w:shd w:val="clear" w:color="auto" w:fill="FFFFFF"/>
          <w:lang w:val="pt-BR"/>
        </w:rPr>
        <w:t xml:space="preserve">: </w:t>
      </w:r>
      <w:r w:rsidRPr="00CB7135">
        <w:rPr>
          <w:rFonts w:ascii="Times New Roman" w:hAnsi="Times New Roman" w:cs="Times New Roman"/>
          <w:sz w:val="26"/>
          <w:szCs w:val="26"/>
          <w:shd w:val="clear" w:color="auto" w:fill="FFFFFF"/>
          <w:lang w:val="pt-BR"/>
        </w:rPr>
        <w:t>Descriptive statistical analysis</w:t>
      </w:r>
    </w:p>
    <w:p w14:paraId="0B224D7B" w14:textId="6B3413CF" w:rsidR="004D56F5" w:rsidRPr="00CB7135" w:rsidRDefault="005A30D0" w:rsidP="00CB7135">
      <w:pPr>
        <w:pStyle w:val="ListParagraph"/>
        <w:spacing w:after="0" w:line="240" w:lineRule="auto"/>
        <w:ind w:left="0" w:firstLine="567"/>
        <w:jc w:val="both"/>
        <w:rPr>
          <w:rFonts w:ascii="Times New Roman" w:eastAsia="Calibri" w:hAnsi="Times New Roman" w:cs="Times New Roman"/>
          <w:b/>
          <w:bCs/>
          <w:sz w:val="26"/>
          <w:szCs w:val="26"/>
          <w:shd w:val="clear" w:color="auto" w:fill="FFFFFF"/>
          <w:lang w:val="pt-BR"/>
        </w:rPr>
      </w:pPr>
      <w:r w:rsidRPr="00CB7135">
        <w:rPr>
          <w:rFonts w:ascii="Times New Roman" w:hAnsi="Times New Roman" w:cs="Times New Roman"/>
          <w:sz w:val="26"/>
          <w:szCs w:val="26"/>
          <w:shd w:val="clear" w:color="auto" w:fill="FFFFFF"/>
          <w:lang w:val="pt-BR"/>
        </w:rPr>
        <w:t xml:space="preserve">Analyze the reliability of the scale using Cronbach's Alpha coefficient; </w:t>
      </w:r>
      <w:r w:rsidRPr="00CB7135">
        <w:rPr>
          <w:rFonts w:ascii="Times New Roman" w:eastAsia="Times New Roman" w:hAnsi="Times New Roman" w:cs="Times New Roman"/>
          <w:sz w:val="26"/>
          <w:szCs w:val="26"/>
          <w:lang w:val="vi-VN"/>
        </w:rPr>
        <w:t>Ex</w:t>
      </w:r>
      <w:r w:rsidR="006B32EB" w:rsidRPr="00CB7135">
        <w:rPr>
          <w:rFonts w:ascii="Times New Roman" w:eastAsia="Times New Roman" w:hAnsi="Times New Roman" w:cs="Times New Roman"/>
          <w:sz w:val="26"/>
          <w:szCs w:val="26"/>
          <w:lang w:val="vi-VN"/>
        </w:rPr>
        <w:t>ploratory factor analysis (EFA)</w:t>
      </w:r>
      <w:r w:rsidR="00890C28" w:rsidRPr="00CB7135">
        <w:rPr>
          <w:rFonts w:ascii="Times New Roman" w:eastAsia="Times New Roman" w:hAnsi="Times New Roman" w:cs="Times New Roman"/>
          <w:sz w:val="26"/>
          <w:szCs w:val="26"/>
          <w:lang w:val="pt-BR"/>
        </w:rPr>
        <w:t>;</w:t>
      </w:r>
      <w:r w:rsidRPr="00CB7135">
        <w:rPr>
          <w:rFonts w:ascii="Times New Roman" w:eastAsia="Times New Roman" w:hAnsi="Times New Roman" w:cs="Times New Roman"/>
          <w:sz w:val="26"/>
          <w:szCs w:val="26"/>
          <w:shd w:val="clear" w:color="auto" w:fill="FFFFFF"/>
          <w:lang w:val="vi-VN"/>
        </w:rPr>
        <w:t xml:space="preserve"> </w:t>
      </w:r>
      <w:r w:rsidRPr="00CB7135">
        <w:rPr>
          <w:rFonts w:ascii="Times New Roman" w:hAnsi="Times New Roman" w:cs="Times New Roman"/>
          <w:sz w:val="26"/>
          <w:szCs w:val="26"/>
          <w:shd w:val="clear" w:color="auto" w:fill="FFFFFF"/>
          <w:lang w:val="vi-VN"/>
        </w:rPr>
        <w:t xml:space="preserve">Correlation analysis between model variables </w:t>
      </w:r>
      <w:r w:rsidR="00890C28" w:rsidRPr="00CB7135">
        <w:rPr>
          <w:rFonts w:ascii="Times New Roman" w:hAnsi="Times New Roman" w:cs="Times New Roman"/>
          <w:sz w:val="26"/>
          <w:szCs w:val="26"/>
          <w:shd w:val="clear" w:color="auto" w:fill="FFFFFF"/>
          <w:lang w:val="pt-BR"/>
        </w:rPr>
        <w:t xml:space="preserve">; </w:t>
      </w:r>
      <w:r w:rsidRPr="00CB7135">
        <w:rPr>
          <w:rFonts w:ascii="Times New Roman" w:eastAsia="Times New Roman" w:hAnsi="Times New Roman" w:cs="Times New Roman"/>
          <w:sz w:val="26"/>
          <w:szCs w:val="26"/>
          <w:shd w:val="clear" w:color="auto" w:fill="FFFFFF"/>
          <w:lang w:val="vi-VN"/>
        </w:rPr>
        <w:t xml:space="preserve">Multiple regression method </w:t>
      </w:r>
      <w:r w:rsidR="004814CE" w:rsidRPr="00CB7135">
        <w:rPr>
          <w:rFonts w:ascii="Times New Roman" w:eastAsia="Times New Roman" w:hAnsi="Times New Roman" w:cs="Times New Roman"/>
          <w:sz w:val="26"/>
          <w:szCs w:val="26"/>
          <w:shd w:val="clear" w:color="auto" w:fill="FFFFFF"/>
          <w:lang w:val="pt-BR"/>
        </w:rPr>
        <w:t>.</w:t>
      </w:r>
    </w:p>
    <w:p w14:paraId="15F6DF6F" w14:textId="48F1E67D" w:rsidR="005A30D0" w:rsidRPr="00CB7135" w:rsidRDefault="00CB7135" w:rsidP="00CB7135">
      <w:pPr>
        <w:pStyle w:val="Title"/>
        <w:rPr>
          <w:b w:val="0"/>
          <w:szCs w:val="26"/>
          <w:lang w:val="pt-BR"/>
        </w:rPr>
      </w:pPr>
      <w:r>
        <w:rPr>
          <w:bCs/>
          <w:szCs w:val="26"/>
          <w:shd w:val="clear" w:color="auto" w:fill="FFFFFF"/>
          <w:lang w:val="vi-VN"/>
        </w:rPr>
        <w:br w:type="column"/>
      </w:r>
      <w:r w:rsidR="005A30D0" w:rsidRPr="00CB7135">
        <w:rPr>
          <w:bCs/>
          <w:szCs w:val="26"/>
          <w:shd w:val="clear" w:color="auto" w:fill="FFFFFF"/>
          <w:lang w:val="vi-VN"/>
        </w:rPr>
        <w:lastRenderedPageBreak/>
        <w:t xml:space="preserve">CHAPTER </w:t>
      </w:r>
      <w:r w:rsidR="005A30D0" w:rsidRPr="00CB7135">
        <w:rPr>
          <w:bCs/>
          <w:szCs w:val="26"/>
          <w:shd w:val="clear" w:color="auto" w:fill="FFFFFF"/>
          <w:lang w:val="pt-BR"/>
        </w:rPr>
        <w:t xml:space="preserve">3 </w:t>
      </w:r>
      <w:r w:rsidR="005A30D0" w:rsidRPr="00CB7135">
        <w:rPr>
          <w:bCs/>
          <w:szCs w:val="26"/>
          <w:shd w:val="clear" w:color="auto" w:fill="FFFFFF"/>
          <w:lang w:val="vi-VN"/>
        </w:rPr>
        <w:t>:</w:t>
      </w:r>
      <w:r w:rsidR="00652694" w:rsidRPr="00CB7135">
        <w:rPr>
          <w:bCs/>
          <w:szCs w:val="26"/>
          <w:shd w:val="clear" w:color="auto" w:fill="FFFFFF"/>
          <w:lang w:val="pt-BR"/>
        </w:rPr>
        <w:t xml:space="preserve"> </w:t>
      </w:r>
      <w:r w:rsidR="005A30D0" w:rsidRPr="00CB7135">
        <w:rPr>
          <w:szCs w:val="26"/>
          <w:lang w:val="pt-BR"/>
        </w:rPr>
        <w:t>CURRENT STATE OF STATE MANAGEMENT ON DEVELOPING DIGITAL TRANSFORMATION HUMAN RESOURCES IN STATE ADMINISTRATIVE AGENCIES OF NAM DINH, NINH BINH, HA NAM PROVINCES IN THE PERIOD 2020 - 2024</w:t>
      </w:r>
    </w:p>
    <w:p w14:paraId="3AE66AEF" w14:textId="77777777" w:rsidR="005A30D0" w:rsidRPr="00CB7135" w:rsidRDefault="005A30D0" w:rsidP="00CB7135">
      <w:pPr>
        <w:pStyle w:val="ListParagraph"/>
        <w:spacing w:after="0" w:line="240" w:lineRule="auto"/>
        <w:ind w:left="0"/>
        <w:jc w:val="center"/>
        <w:outlineLvl w:val="0"/>
        <w:rPr>
          <w:rFonts w:ascii="Times New Roman" w:hAnsi="Times New Roman" w:cs="Times New Roman"/>
          <w:b/>
          <w:bCs/>
          <w:sz w:val="26"/>
          <w:szCs w:val="26"/>
          <w:shd w:val="clear" w:color="auto" w:fill="FFFFFF"/>
          <w:lang w:val="pt-BR"/>
        </w:rPr>
      </w:pPr>
    </w:p>
    <w:p w14:paraId="34A122D9"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sz w:val="26"/>
          <w:szCs w:val="26"/>
          <w:lang w:val="pt-BR"/>
        </w:rPr>
      </w:pPr>
      <w:bookmarkStart w:id="63" w:name="_Toc204195236"/>
      <w:bookmarkStart w:id="64" w:name="_Toc210037326"/>
      <w:bookmarkStart w:id="65" w:name="_Toc204196406"/>
      <w:bookmarkStart w:id="66" w:name="_Toc205404660"/>
      <w:bookmarkStart w:id="67" w:name="_Toc208340926"/>
      <w:bookmarkStart w:id="68" w:name="_Toc208342804"/>
      <w:r w:rsidRPr="00CB7135">
        <w:rPr>
          <w:rFonts w:ascii="Times New Roman" w:hAnsi="Times New Roman" w:cs="Times New Roman"/>
          <w:b/>
          <w:sz w:val="26"/>
          <w:szCs w:val="26"/>
          <w:lang w:val="pt-BR"/>
        </w:rPr>
        <w:t>3.1. State administrative agencies and digital transformation human resources in state administrative agencies of Nam Dinh, Ninh Binh, and Ha Nam provinces in the period 2020-2024</w:t>
      </w:r>
    </w:p>
    <w:p w14:paraId="24C2B860"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t>3.1.1. General introduction to Nam Dinh, Ninh Binh and Ha Nam provinces</w:t>
      </w:r>
    </w:p>
    <w:p w14:paraId="5D27F0AC"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lang w:val="pt-BR"/>
        </w:rPr>
      </w:pPr>
      <w:r w:rsidRPr="00CB7135">
        <w:rPr>
          <w:rFonts w:ascii="Times New Roman" w:hAnsi="Times New Roman" w:cs="Times New Roman"/>
          <w:sz w:val="26"/>
          <w:szCs w:val="26"/>
          <w:lang w:val="pt-BR"/>
        </w:rPr>
        <w:t>Since 2020, when the Government's digital transformation strategy was issued with Decision No. 749/QD-TTg dated June 3, 2020 of the Prime Minister, all three provinces have focused on issuing documents and policies to implement digital transformation activities in their localities through attention and concretization through separate policies and resolutions. According to the Ministry of Information and Communications, in 2024, in the PAR Index ranking (PAR Index), Ninh Binh province has the highest index (91.38 points), followed by Nam Dinh province (88.69 points) and lower is Ha Nam province (88.67 points); meanwhile, in the digital transformation ranking (DTI Index), Nam Dinh province is the highest (ranked 15/63); followed by Ha Nam (ranked 24/63) and Ninh Binh (ranked 38/63) is the lowest. These figures show that there is the same investment interest, but the implementation methods of the 3 provinces are different, the conditions are different, and especially the digital transformation human resources from different development policies have brought about different results.</w:t>
      </w:r>
    </w:p>
    <w:p w14:paraId="6048E05B"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t>3.1.2. State administrative agencies of Nam Dinh, Ninh Binh and Ha Nam provinces</w:t>
      </w:r>
    </w:p>
    <w:p w14:paraId="66D3F625" w14:textId="77777777" w:rsidR="005A30D0" w:rsidRPr="00CB7135" w:rsidRDefault="005A30D0" w:rsidP="00CB7135">
      <w:pPr>
        <w:tabs>
          <w:tab w:val="num" w:pos="720"/>
        </w:tabs>
        <w:spacing w:after="0" w:line="240" w:lineRule="auto"/>
        <w:ind w:firstLine="567"/>
        <w:jc w:val="both"/>
        <w:rPr>
          <w:rFonts w:ascii="Times New Roman" w:hAnsi="Times New Roman" w:cs="Times New Roman"/>
          <w:sz w:val="26"/>
          <w:szCs w:val="26"/>
          <w:lang w:val="pt-BR"/>
        </w:rPr>
      </w:pPr>
      <w:r w:rsidRPr="00CB7135">
        <w:rPr>
          <w:rFonts w:ascii="Times New Roman" w:hAnsi="Times New Roman" w:cs="Times New Roman"/>
          <w:sz w:val="26"/>
          <w:szCs w:val="26"/>
          <w:lang w:val="pt-BR"/>
        </w:rPr>
        <w:t xml:space="preserve">The </w:t>
      </w:r>
      <w:r w:rsidRPr="00CB7135">
        <w:rPr>
          <w:rFonts w:ascii="Times New Roman" w:hAnsi="Times New Roman" w:cs="Times New Roman"/>
          <w:sz w:val="26"/>
          <w:szCs w:val="26"/>
          <w:lang w:val="vi-VN"/>
        </w:rPr>
        <w:t xml:space="preserve">CQHCNN </w:t>
      </w:r>
      <w:r w:rsidRPr="00CB7135">
        <w:rPr>
          <w:rFonts w:ascii="Times New Roman" w:hAnsi="Times New Roman" w:cs="Times New Roman"/>
          <w:sz w:val="26"/>
          <w:szCs w:val="26"/>
          <w:lang w:val="pt-BR"/>
        </w:rPr>
        <w:t xml:space="preserve">of the provinces for the 2020-2024 period is structured according to the provisions of Decree No. 107/2020/ND-CP dated September 14, 2020 of the Government regulating the organizational structure of specialized agencies under the Provincial People's Committee. All 3 provinces have the structure and number of Departments and branches including 19 </w:t>
      </w:r>
      <w:r w:rsidRPr="00CB7135">
        <w:rPr>
          <w:rFonts w:ascii="Times New Roman" w:hAnsi="Times New Roman" w:cs="Times New Roman"/>
          <w:sz w:val="26"/>
          <w:szCs w:val="26"/>
          <w:lang w:val="vi-VN"/>
        </w:rPr>
        <w:t>specialized agencies.</w:t>
      </w:r>
      <w:r w:rsidRPr="00CB7135">
        <w:rPr>
          <w:rFonts w:ascii="Times New Roman" w:hAnsi="Times New Roman" w:cs="Times New Roman"/>
          <w:sz w:val="26"/>
          <w:szCs w:val="26"/>
          <w:lang w:val="pt-BR"/>
        </w:rPr>
        <w:t xml:space="preserve"> </w:t>
      </w:r>
    </w:p>
    <w:p w14:paraId="6C96E9A4"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t>3.1.3. Digital transformation human resources in state administrative agencies of Nam Dinh, Ninh Binh, and Ha Nam provinces</w:t>
      </w:r>
    </w:p>
    <w:bookmarkEnd w:id="63"/>
    <w:bookmarkEnd w:id="64"/>
    <w:p w14:paraId="748E309C" w14:textId="77777777" w:rsidR="005A30D0" w:rsidRPr="00CB7135" w:rsidRDefault="005A30D0" w:rsidP="00CB7135">
      <w:pPr>
        <w:spacing w:after="0" w:line="240" w:lineRule="auto"/>
        <w:ind w:firstLine="567"/>
        <w:jc w:val="both"/>
        <w:rPr>
          <w:rFonts w:ascii="Times New Roman" w:hAnsi="Times New Roman" w:cs="Times New Roman"/>
          <w:sz w:val="26"/>
          <w:szCs w:val="26"/>
          <w:lang w:val="pt-BR"/>
        </w:rPr>
      </w:pPr>
      <w:r w:rsidRPr="00CB7135">
        <w:rPr>
          <w:rFonts w:ascii="Times New Roman" w:hAnsi="Times New Roman" w:cs="Times New Roman"/>
          <w:i/>
          <w:iCs/>
          <w:sz w:val="26"/>
          <w:szCs w:val="26"/>
          <w:lang w:val="pt-BR"/>
        </w:rPr>
        <w:t>3.1.3.1. Digital transformation human resources in state administrative agencies classified by professional level</w:t>
      </w:r>
      <w:r w:rsidRPr="00CB7135">
        <w:rPr>
          <w:rFonts w:ascii="Times New Roman" w:hAnsi="Times New Roman" w:cs="Times New Roman"/>
          <w:sz w:val="26"/>
          <w:szCs w:val="26"/>
          <w:lang w:val="pt-BR"/>
        </w:rPr>
        <w:t xml:space="preserve"> </w:t>
      </w:r>
    </w:p>
    <w:p w14:paraId="0DEBD094" w14:textId="77777777" w:rsidR="005A30D0" w:rsidRPr="00CB7135" w:rsidRDefault="005A30D0"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CB7135">
        <w:rPr>
          <w:rFonts w:ascii="Times New Roman" w:eastAsia="Times New Roman" w:hAnsi="Times New Roman" w:cs="Times New Roman"/>
          <w:i/>
          <w:iCs/>
          <w:sz w:val="26"/>
          <w:szCs w:val="26"/>
          <w:lang w:val="pt-BR"/>
        </w:rPr>
        <w:t xml:space="preserve">For master's degree </w:t>
      </w:r>
      <w:r w:rsidRPr="00CB7135">
        <w:rPr>
          <w:rFonts w:ascii="Times New Roman" w:eastAsia="Times New Roman" w:hAnsi="Times New Roman" w:cs="Times New Roman"/>
          <w:sz w:val="26"/>
          <w:szCs w:val="26"/>
          <w:lang w:val="pt-BR"/>
        </w:rPr>
        <w:t>: all 3 provinces have the second highest proportion, each province has an average proportion from over 34% to over 50%. Specifically, the lowest is Nam Dinh at 34.74% in 2020 to the highest at 43.97% (Ninh Binh in 2024).</w:t>
      </w:r>
    </w:p>
    <w:p w14:paraId="2AAD73A4" w14:textId="77777777" w:rsidR="005A30D0" w:rsidRPr="00CB7135" w:rsidRDefault="005A30D0"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CB7135">
        <w:rPr>
          <w:rFonts w:ascii="Times New Roman" w:eastAsia="Times New Roman" w:hAnsi="Times New Roman" w:cs="Times New Roman"/>
          <w:i/>
          <w:iCs/>
          <w:sz w:val="26"/>
          <w:szCs w:val="26"/>
          <w:lang w:val="pt-BR"/>
        </w:rPr>
        <w:t xml:space="preserve">For university level </w:t>
      </w:r>
      <w:r w:rsidRPr="00CB7135">
        <w:rPr>
          <w:rFonts w:ascii="Times New Roman" w:eastAsia="Times New Roman" w:hAnsi="Times New Roman" w:cs="Times New Roman"/>
          <w:sz w:val="26"/>
          <w:szCs w:val="26"/>
          <w:lang w:val="pt-BR"/>
        </w:rPr>
        <w:t xml:space="preserve">: all 3 provinces have the highest proportion (Ha Nam 52.52%) </w:t>
      </w:r>
      <w:bookmarkStart w:id="69" w:name="_Hlk208994720"/>
      <w:r w:rsidRPr="00CB7135">
        <w:rPr>
          <w:rFonts w:ascii="Times New Roman" w:eastAsia="Times New Roman" w:hAnsi="Times New Roman" w:cs="Times New Roman"/>
          <w:sz w:val="26"/>
          <w:szCs w:val="26"/>
          <w:lang w:val="pt-BR"/>
        </w:rPr>
        <w:t>in 2024. The highest is Ha Nam (59.38%), followed by Nam Dinh (57.6%).</w:t>
      </w:r>
    </w:p>
    <w:p w14:paraId="5B3A250E" w14:textId="77777777" w:rsidR="005A30D0" w:rsidRPr="00CB7135" w:rsidRDefault="005A30D0"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CB7135">
        <w:rPr>
          <w:rFonts w:ascii="Times New Roman" w:eastAsia="Times New Roman" w:hAnsi="Times New Roman" w:cs="Times New Roman"/>
          <w:i/>
          <w:iCs/>
          <w:sz w:val="26"/>
          <w:szCs w:val="26"/>
          <w:lang w:val="pt-BR"/>
        </w:rPr>
        <w:t xml:space="preserve">For college, intermediate and primary levels </w:t>
      </w:r>
      <w:r w:rsidRPr="00CB7135">
        <w:rPr>
          <w:rFonts w:ascii="Times New Roman" w:eastAsia="Times New Roman" w:hAnsi="Times New Roman" w:cs="Times New Roman"/>
          <w:sz w:val="26"/>
          <w:szCs w:val="26"/>
          <w:lang w:val="pt-BR"/>
        </w:rPr>
        <w:t>: The proportion of civil servants with professional qualifications from college and intermediate-primary levels is quite low, mainly in the support staff group (accounting for less than 2% in 2024) in the provinces.</w:t>
      </w:r>
    </w:p>
    <w:p w14:paraId="60AC790E" w14:textId="77777777" w:rsidR="005A30D0" w:rsidRPr="00CB7135" w:rsidRDefault="005A30D0"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CB7135">
        <w:rPr>
          <w:rFonts w:ascii="Times New Roman" w:eastAsia="Times New Roman" w:hAnsi="Times New Roman" w:cs="Times New Roman"/>
          <w:sz w:val="26"/>
          <w:szCs w:val="26"/>
          <w:lang w:val="pt-BR"/>
        </w:rPr>
        <w:t>Evaluation compared with regulations on basic qualifications of civil servants in state administrative agencies of 3 provinces all meet the qualifications requirements compared with VTVL requirements.</w:t>
      </w:r>
    </w:p>
    <w:bookmarkEnd w:id="69"/>
    <w:p w14:paraId="53ACE84C" w14:textId="77777777" w:rsidR="005A30D0" w:rsidRPr="00CB7135" w:rsidRDefault="005A30D0" w:rsidP="00CB7135">
      <w:pPr>
        <w:spacing w:after="0" w:line="240" w:lineRule="auto"/>
        <w:ind w:firstLine="567"/>
        <w:jc w:val="both"/>
        <w:rPr>
          <w:rFonts w:ascii="Times New Roman" w:hAnsi="Times New Roman" w:cs="Times New Roman"/>
          <w:sz w:val="26"/>
          <w:szCs w:val="26"/>
          <w:lang w:val="pt-BR"/>
        </w:rPr>
      </w:pPr>
      <w:r w:rsidRPr="00CB7135">
        <w:rPr>
          <w:rFonts w:ascii="Times New Roman" w:hAnsi="Times New Roman" w:cs="Times New Roman"/>
          <w:i/>
          <w:iCs/>
          <w:sz w:val="26"/>
          <w:szCs w:val="26"/>
          <w:lang w:val="pt-BR"/>
        </w:rPr>
        <w:t>3.1.3.2. Digital transformation human resources in state administrative agencies classified by IT expertise</w:t>
      </w:r>
    </w:p>
    <w:p w14:paraId="0203B06A" w14:textId="4B81B90B" w:rsidR="005A30D0" w:rsidRPr="00CB7135" w:rsidRDefault="005A30D0" w:rsidP="00CB7135">
      <w:pPr>
        <w:spacing w:after="0" w:line="240" w:lineRule="auto"/>
        <w:ind w:firstLine="567"/>
        <w:jc w:val="both"/>
        <w:rPr>
          <w:rFonts w:ascii="Times New Roman" w:hAnsi="Times New Roman" w:cs="Times New Roman"/>
          <w:sz w:val="26"/>
          <w:szCs w:val="26"/>
          <w:lang w:val="pt-BR"/>
        </w:rPr>
      </w:pPr>
      <w:r w:rsidRPr="00CB7135">
        <w:rPr>
          <w:rFonts w:ascii="Times New Roman" w:hAnsi="Times New Roman" w:cs="Times New Roman"/>
          <w:i/>
          <w:iCs/>
          <w:sz w:val="26"/>
          <w:szCs w:val="26"/>
          <w:lang w:val="pt-BR"/>
        </w:rPr>
        <w:t>a. Information Technology Specialist</w:t>
      </w:r>
      <w:r w:rsidR="00E73CA9" w:rsidRPr="00CB7135">
        <w:rPr>
          <w:rFonts w:ascii="Times New Roman" w:hAnsi="Times New Roman" w:cs="Times New Roman"/>
          <w:sz w:val="26"/>
          <w:szCs w:val="26"/>
          <w:lang w:val="pt-BR"/>
        </w:rPr>
        <w:t xml:space="preserve">: </w:t>
      </w:r>
      <w:r w:rsidRPr="00CB7135">
        <w:rPr>
          <w:rFonts w:ascii="Times New Roman" w:hAnsi="Times New Roman" w:cs="Times New Roman"/>
          <w:sz w:val="26"/>
          <w:szCs w:val="26"/>
          <w:lang w:val="pt-BR"/>
        </w:rPr>
        <w:t xml:space="preserve">of specialized IT staff in the 3 provinces is </w:t>
      </w:r>
      <w:r w:rsidRPr="00CB7135">
        <w:rPr>
          <w:rFonts w:ascii="Times New Roman" w:hAnsi="Times New Roman" w:cs="Times New Roman"/>
          <w:iCs/>
          <w:spacing w:val="-4"/>
          <w:sz w:val="26"/>
          <w:szCs w:val="26"/>
          <w:lang w:val="pt-BR"/>
        </w:rPr>
        <w:t xml:space="preserve">above </w:t>
      </w:r>
      <w:r w:rsidRPr="00CB7135">
        <w:rPr>
          <w:rFonts w:ascii="Times New Roman" w:hAnsi="Times New Roman" w:cs="Times New Roman"/>
          <w:iCs/>
          <w:spacing w:val="-4"/>
          <w:sz w:val="26"/>
          <w:szCs w:val="26"/>
          <w:lang w:val="vi-VN"/>
        </w:rPr>
        <w:t xml:space="preserve">4% and there is a slight increase </w:t>
      </w:r>
      <w:r w:rsidRPr="00CB7135">
        <w:rPr>
          <w:rFonts w:ascii="Times New Roman" w:hAnsi="Times New Roman" w:cs="Times New Roman"/>
          <w:iCs/>
          <w:spacing w:val="-4"/>
          <w:sz w:val="26"/>
          <w:szCs w:val="26"/>
          <w:lang w:val="pt-BR"/>
        </w:rPr>
        <w:t xml:space="preserve">from 2020 to </w:t>
      </w:r>
      <w:r w:rsidRPr="00CB7135">
        <w:rPr>
          <w:rFonts w:ascii="Times New Roman" w:hAnsi="Times New Roman" w:cs="Times New Roman"/>
          <w:iCs/>
          <w:spacing w:val="-4"/>
          <w:sz w:val="26"/>
          <w:szCs w:val="26"/>
          <w:lang w:val="vi-VN"/>
        </w:rPr>
        <w:t xml:space="preserve">2024 , respectively </w:t>
      </w:r>
      <w:r w:rsidRPr="00CB7135">
        <w:rPr>
          <w:rFonts w:ascii="Times New Roman" w:hAnsi="Times New Roman" w:cs="Times New Roman"/>
          <w:iCs/>
          <w:spacing w:val="-4"/>
          <w:sz w:val="26"/>
          <w:szCs w:val="26"/>
          <w:lang w:val="pt-BR"/>
        </w:rPr>
        <w:t>as follows:</w:t>
      </w:r>
      <w:r w:rsidRPr="00CB7135">
        <w:rPr>
          <w:rFonts w:ascii="Times New Roman" w:hAnsi="Times New Roman" w:cs="Times New Roman"/>
          <w:iCs/>
          <w:spacing w:val="-4"/>
          <w:sz w:val="26"/>
          <w:szCs w:val="26"/>
          <w:lang w:val="vi-VN"/>
        </w:rPr>
        <w:t xml:space="preserve"> Nam Dinh </w:t>
      </w:r>
      <w:r w:rsidRPr="00CB7135">
        <w:rPr>
          <w:rFonts w:ascii="Times New Roman" w:hAnsi="Times New Roman" w:cs="Times New Roman"/>
          <w:iCs/>
          <w:spacing w:val="-4"/>
          <w:sz w:val="26"/>
          <w:szCs w:val="26"/>
          <w:lang w:val="pt-BR"/>
        </w:rPr>
        <w:t xml:space="preserve">province </w:t>
      </w:r>
      <w:r w:rsidRPr="00CB7135">
        <w:rPr>
          <w:rFonts w:ascii="Times New Roman" w:hAnsi="Times New Roman" w:cs="Times New Roman"/>
          <w:iCs/>
          <w:spacing w:val="-4"/>
          <w:sz w:val="26"/>
          <w:szCs w:val="26"/>
          <w:lang w:val="pt-BR"/>
        </w:rPr>
        <w:lastRenderedPageBreak/>
        <w:t xml:space="preserve">increased from 4.74 </w:t>
      </w:r>
      <w:r w:rsidRPr="00CB7135">
        <w:rPr>
          <w:rFonts w:ascii="Times New Roman" w:hAnsi="Times New Roman" w:cs="Times New Roman"/>
          <w:iCs/>
          <w:spacing w:val="-4"/>
          <w:sz w:val="26"/>
          <w:szCs w:val="26"/>
          <w:lang w:val="vi-VN"/>
        </w:rPr>
        <w:t xml:space="preserve">% to 5.34%; Ninh Binh </w:t>
      </w:r>
      <w:r w:rsidRPr="00CB7135">
        <w:rPr>
          <w:rFonts w:ascii="Times New Roman" w:hAnsi="Times New Roman" w:cs="Times New Roman"/>
          <w:iCs/>
          <w:spacing w:val="-4"/>
          <w:sz w:val="26"/>
          <w:szCs w:val="26"/>
          <w:lang w:val="pt-BR"/>
        </w:rPr>
        <w:t xml:space="preserve">province </w:t>
      </w:r>
      <w:r w:rsidRPr="00CB7135">
        <w:rPr>
          <w:rFonts w:ascii="Times New Roman" w:hAnsi="Times New Roman" w:cs="Times New Roman"/>
          <w:iCs/>
          <w:spacing w:val="-4"/>
          <w:sz w:val="26"/>
          <w:szCs w:val="26"/>
          <w:lang w:val="vi-VN"/>
        </w:rPr>
        <w:t xml:space="preserve">increased from 4.23% to 5.26%; and Ha Nam </w:t>
      </w:r>
      <w:r w:rsidRPr="00CB7135">
        <w:rPr>
          <w:rFonts w:ascii="Times New Roman" w:hAnsi="Times New Roman" w:cs="Times New Roman"/>
          <w:iCs/>
          <w:spacing w:val="-4"/>
          <w:sz w:val="26"/>
          <w:szCs w:val="26"/>
          <w:lang w:val="pt-BR"/>
        </w:rPr>
        <w:t>province increased from 4.51% to 5.08%.</w:t>
      </w:r>
    </w:p>
    <w:p w14:paraId="4F123708" w14:textId="01930DDF" w:rsidR="005A30D0" w:rsidRPr="00CB7135" w:rsidRDefault="005A30D0" w:rsidP="00CB7135">
      <w:pPr>
        <w:spacing w:after="0" w:line="240" w:lineRule="auto"/>
        <w:ind w:firstLine="567"/>
        <w:jc w:val="both"/>
        <w:rPr>
          <w:rFonts w:ascii="Times New Roman" w:hAnsi="Times New Roman" w:cs="Times New Roman"/>
          <w:sz w:val="26"/>
          <w:szCs w:val="26"/>
          <w:lang w:val="pt-BR"/>
        </w:rPr>
      </w:pPr>
      <w:bookmarkStart w:id="70" w:name="_Toc204195240"/>
      <w:bookmarkStart w:id="71" w:name="_Toc210037330"/>
      <w:bookmarkEnd w:id="65"/>
      <w:bookmarkEnd w:id="66"/>
      <w:bookmarkEnd w:id="67"/>
      <w:bookmarkEnd w:id="68"/>
      <w:r w:rsidRPr="00CB7135">
        <w:rPr>
          <w:rFonts w:ascii="Times New Roman" w:hAnsi="Times New Roman" w:cs="Times New Roman"/>
          <w:i/>
          <w:iCs/>
          <w:sz w:val="26"/>
          <w:szCs w:val="26"/>
          <w:lang w:val="pt-BR"/>
        </w:rPr>
        <w:t>b. Non-IT specialized staff:</w:t>
      </w:r>
      <w:r w:rsidRPr="00CB7135">
        <w:rPr>
          <w:rFonts w:ascii="Times New Roman" w:hAnsi="Times New Roman" w:cs="Times New Roman"/>
          <w:sz w:val="26"/>
          <w:szCs w:val="26"/>
          <w:lang w:val="pt-BR"/>
        </w:rPr>
        <w:t xml:space="preserve"> This force accounts for more than 95% of the total number of civil servants and has a slight decrease from 2020 to 2024, </w:t>
      </w:r>
      <w:r w:rsidRPr="00CB7135">
        <w:rPr>
          <w:rFonts w:ascii="Times New Roman" w:hAnsi="Times New Roman" w:cs="Times New Roman"/>
          <w:iCs/>
          <w:spacing w:val="-4"/>
          <w:sz w:val="26"/>
          <w:szCs w:val="26"/>
          <w:lang w:val="pt-BR"/>
        </w:rPr>
        <w:t>respectively as follows: Nam Dinh province 95.26% reduced to 94.66%; Ninh Binh province 95.77% reduced to 94.74%; Ha Nam province 95.49% reduced to 94.92%. This is the team of civil servants that the provinces are interested in so that they can acquire knowledge and skills of digital transformation through digital transformation training to apply to daily digital administrative work.</w:t>
      </w:r>
    </w:p>
    <w:p w14:paraId="08D61CF4" w14:textId="77777777" w:rsidR="005A30D0" w:rsidRPr="00CB7135" w:rsidRDefault="005A30D0" w:rsidP="00CB7135">
      <w:pPr>
        <w:tabs>
          <w:tab w:val="num" w:pos="720"/>
        </w:tabs>
        <w:spacing w:after="0" w:line="240" w:lineRule="auto"/>
        <w:ind w:firstLine="567"/>
        <w:jc w:val="both"/>
        <w:rPr>
          <w:rFonts w:ascii="Times New Roman" w:hAnsi="Times New Roman" w:cs="Times New Roman"/>
          <w:i/>
          <w:spacing w:val="-4"/>
          <w:sz w:val="26"/>
          <w:szCs w:val="26"/>
          <w:lang w:val="pt-BR"/>
        </w:rPr>
      </w:pPr>
      <w:r w:rsidRPr="00CB7135">
        <w:rPr>
          <w:rFonts w:ascii="Times New Roman" w:hAnsi="Times New Roman" w:cs="Times New Roman"/>
          <w:b/>
          <w:bCs/>
          <w:sz w:val="26"/>
          <w:szCs w:val="26"/>
          <w:shd w:val="clear" w:color="auto" w:fill="FFFFFF"/>
          <w:lang w:val="vi-VN"/>
        </w:rPr>
        <w:t xml:space="preserve">3.2. Current status of digital transformation human resource development in state administrative agencies of </w:t>
      </w:r>
      <w:bookmarkEnd w:id="70"/>
      <w:r w:rsidRPr="00CB7135">
        <w:rPr>
          <w:rFonts w:ascii="Times New Roman" w:hAnsi="Times New Roman" w:cs="Times New Roman"/>
          <w:b/>
          <w:bCs/>
          <w:sz w:val="26"/>
          <w:szCs w:val="26"/>
          <w:shd w:val="clear" w:color="auto" w:fill="FFFFFF"/>
          <w:lang w:val="pt-BR"/>
        </w:rPr>
        <w:t xml:space="preserve">Nam Dinh, </w:t>
      </w:r>
      <w:r w:rsidRPr="00CB7135">
        <w:rPr>
          <w:rFonts w:ascii="Times New Roman" w:hAnsi="Times New Roman" w:cs="Times New Roman"/>
          <w:b/>
          <w:bCs/>
          <w:sz w:val="26"/>
          <w:szCs w:val="26"/>
          <w:shd w:val="clear" w:color="auto" w:fill="FFFFFF"/>
          <w:lang w:val="vi-VN"/>
        </w:rPr>
        <w:t xml:space="preserve">Ninh Binh </w:t>
      </w:r>
      <w:bookmarkEnd w:id="71"/>
      <w:r w:rsidRPr="00CB7135">
        <w:rPr>
          <w:rFonts w:ascii="Times New Roman" w:hAnsi="Times New Roman" w:cs="Times New Roman"/>
          <w:b/>
          <w:bCs/>
          <w:sz w:val="26"/>
          <w:szCs w:val="26"/>
          <w:shd w:val="clear" w:color="auto" w:fill="FFFFFF"/>
          <w:lang w:val="pt-BR"/>
        </w:rPr>
        <w:t>, and Ha Nam provinces in the period 2020-2024</w:t>
      </w:r>
    </w:p>
    <w:p w14:paraId="19217776"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72" w:name="_Toc204195241"/>
      <w:bookmarkStart w:id="73" w:name="_Toc210037331"/>
      <w:r w:rsidRPr="00CB7135">
        <w:rPr>
          <w:rFonts w:ascii="Times New Roman" w:hAnsi="Times New Roman" w:cs="Times New Roman"/>
          <w:b/>
          <w:bCs/>
          <w:i/>
          <w:iCs/>
          <w:sz w:val="26"/>
          <w:szCs w:val="26"/>
          <w:shd w:val="clear" w:color="auto" w:fill="FFFFFF"/>
          <w:lang w:val="vi-VN"/>
        </w:rPr>
        <w:t>3.2.1. Current status of development of knowledge, skills and qualifications for digital transformation</w:t>
      </w:r>
      <w:bookmarkEnd w:id="72"/>
      <w:bookmarkEnd w:id="73"/>
    </w:p>
    <w:p w14:paraId="33F0B3E6"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i/>
          <w:iCs/>
          <w:sz w:val="26"/>
          <w:szCs w:val="26"/>
          <w:shd w:val="clear" w:color="auto" w:fill="FFFFFF"/>
          <w:lang w:val="vi-VN"/>
        </w:rPr>
        <w:t>3.2.1.1. Current status of information technology development</w:t>
      </w:r>
    </w:p>
    <w:p w14:paraId="343243B7" w14:textId="77777777" w:rsidR="005A30D0" w:rsidRPr="00CB7135" w:rsidRDefault="005A30D0" w:rsidP="00CB7135">
      <w:pPr>
        <w:pStyle w:val="Title"/>
        <w:widowControl w:val="0"/>
        <w:suppressLineNumbers/>
        <w:ind w:left="170" w:firstLine="397"/>
        <w:jc w:val="both"/>
        <w:rPr>
          <w:b w:val="0"/>
          <w:bCs/>
          <w:i/>
          <w:iCs/>
          <w:szCs w:val="26"/>
          <w:lang w:val="pt-BR"/>
        </w:rPr>
      </w:pPr>
      <w:r w:rsidRPr="00CB7135">
        <w:rPr>
          <w:b w:val="0"/>
          <w:bCs/>
          <w:i/>
          <w:iCs/>
          <w:szCs w:val="26"/>
          <w:lang w:val="vi-VN"/>
        </w:rPr>
        <w:t xml:space="preserve">a. </w:t>
      </w:r>
      <w:r w:rsidRPr="00CB7135">
        <w:rPr>
          <w:b w:val="0"/>
          <w:bCs/>
          <w:i/>
          <w:iCs/>
          <w:szCs w:val="26"/>
          <w:lang w:val="pt-BR"/>
        </w:rPr>
        <w:t>Information Technology Specialist</w:t>
      </w:r>
    </w:p>
    <w:p w14:paraId="075C9010" w14:textId="77777777" w:rsidR="005A30D0" w:rsidRPr="00CB7135" w:rsidRDefault="005A30D0" w:rsidP="00CB7135">
      <w:pPr>
        <w:pStyle w:val="Title"/>
        <w:widowControl w:val="0"/>
        <w:suppressLineNumbers/>
        <w:ind w:firstLine="567"/>
        <w:jc w:val="both"/>
        <w:rPr>
          <w:b w:val="0"/>
          <w:szCs w:val="26"/>
          <w:lang w:val="vi-VN"/>
        </w:rPr>
      </w:pPr>
      <w:r w:rsidRPr="00CB7135">
        <w:rPr>
          <w:b w:val="0"/>
          <w:iCs/>
          <w:szCs w:val="26"/>
          <w:lang w:val="pt-BR"/>
        </w:rPr>
        <w:t>Analysis of the current development status of IT qualifications of IT-specialized staff of 3 provinces in the period of 2020-2024 shows that: the group of staff of 2 Departments of Information and Communications and Department of Science and Technology with university degrees is increasing but the speed is still slow, there are still staff of only college level; the group in charge of IT in the remaining 17 departments and branches has a small percentage improved from certificate to intermediate/college level and the part only has network administration certificate level.</w:t>
      </w:r>
    </w:p>
    <w:p w14:paraId="050F5B5B" w14:textId="77777777" w:rsidR="005A30D0" w:rsidRPr="00CB7135" w:rsidRDefault="005A30D0" w:rsidP="00CB7135">
      <w:pPr>
        <w:pStyle w:val="Title"/>
        <w:widowControl w:val="0"/>
        <w:suppressLineNumbers/>
        <w:ind w:firstLine="567"/>
        <w:jc w:val="both"/>
        <w:rPr>
          <w:b w:val="0"/>
          <w:bCs/>
          <w:i/>
          <w:iCs/>
          <w:szCs w:val="26"/>
          <w:lang w:val="vi-VN"/>
        </w:rPr>
      </w:pPr>
      <w:r w:rsidRPr="00CB7135">
        <w:rPr>
          <w:b w:val="0"/>
          <w:bCs/>
          <w:i/>
          <w:iCs/>
          <w:szCs w:val="26"/>
          <w:lang w:val="vi-VN"/>
        </w:rPr>
        <w:t>b. Group of non-IT specialized staff</w:t>
      </w:r>
    </w:p>
    <w:p w14:paraId="3930659C" w14:textId="77777777" w:rsidR="005A30D0" w:rsidRPr="00CB7135" w:rsidRDefault="005A30D0" w:rsidP="00CB7135">
      <w:pPr>
        <w:pStyle w:val="Title"/>
        <w:widowControl w:val="0"/>
        <w:suppressLineNumbers/>
        <w:ind w:firstLine="567"/>
        <w:jc w:val="both"/>
        <w:rPr>
          <w:szCs w:val="26"/>
          <w:lang w:val="pt-BR"/>
        </w:rPr>
      </w:pPr>
      <w:r w:rsidRPr="00CB7135">
        <w:rPr>
          <w:b w:val="0"/>
          <w:bCs/>
          <w:szCs w:val="26"/>
          <w:lang w:val="vi-VN"/>
        </w:rPr>
        <w:t xml:space="preserve">In general, in all 3 provinces, the IT level of the non-professional group of civil servants is similar in all 3 indicators: the rate of civil servants with university degrees in IT (d </w:t>
      </w:r>
      <w:r w:rsidRPr="00CB7135">
        <w:rPr>
          <w:b w:val="0"/>
          <w:bCs/>
          <w:szCs w:val="26"/>
          <w:vertAlign w:val="subscript"/>
          <w:lang w:val="vi-VN"/>
        </w:rPr>
        <w:t xml:space="preserve">kcc1 </w:t>
      </w:r>
      <w:r w:rsidRPr="00CB7135">
        <w:rPr>
          <w:b w:val="0"/>
          <w:bCs/>
          <w:szCs w:val="26"/>
          <w:lang w:val="vi-VN"/>
        </w:rPr>
        <w:t xml:space="preserve">) is the lowest; the rate of civil servants with intermediate/college degrees in IT (d </w:t>
      </w:r>
      <w:r w:rsidRPr="00CB7135">
        <w:rPr>
          <w:b w:val="0"/>
          <w:bCs/>
          <w:szCs w:val="26"/>
          <w:vertAlign w:val="subscript"/>
          <w:lang w:val="vi-VN"/>
        </w:rPr>
        <w:t xml:space="preserve">kcc2 </w:t>
      </w:r>
      <w:r w:rsidRPr="00CB7135">
        <w:rPr>
          <w:b w:val="0"/>
          <w:bCs/>
          <w:szCs w:val="26"/>
          <w:lang w:val="vi-VN"/>
        </w:rPr>
        <w:t xml:space="preserve">) is the second highest and the highest is the rate of civil servants with certificates in IT (d </w:t>
      </w:r>
      <w:r w:rsidRPr="00CB7135">
        <w:rPr>
          <w:b w:val="0"/>
          <w:bCs/>
          <w:szCs w:val="26"/>
          <w:vertAlign w:val="subscript"/>
          <w:lang w:val="vi-VN"/>
        </w:rPr>
        <w:t xml:space="preserve">kcc3 </w:t>
      </w:r>
      <w:r w:rsidRPr="00CB7135">
        <w:rPr>
          <w:b w:val="0"/>
          <w:bCs/>
          <w:szCs w:val="26"/>
          <w:lang w:val="vi-VN"/>
        </w:rPr>
        <w:t xml:space="preserve">) over the years. </w:t>
      </w:r>
      <w:r w:rsidRPr="00CB7135">
        <w:rPr>
          <w:b w:val="0"/>
          <w:bCs/>
          <w:szCs w:val="26"/>
          <w:shd w:val="clear" w:color="auto" w:fill="FFFFFF"/>
          <w:lang w:val="pt-BR"/>
        </w:rPr>
        <w:t>Non-professional civil servants in IT of all 3 provinces of Nam Dinh, Ninh Binh, Ha Nam in the period of 2020-2024 compared to the VTVL project, they all meet the requirements on IT level, the very small rate with intermediate or college or university degrees has increased, although very small, due to civil servants self-studying outside of working hours. Although they have certificates from the time of recruitment, their digital transformation skills and IT application in the digital state administration are still limited. Therefore, in the coming time, provinces need to have appropriate training policies as well as policies on IT development for human resources in the public administration to enhance IT skills for these human resources.</w:t>
      </w:r>
    </w:p>
    <w:p w14:paraId="10B6EA51" w14:textId="6AF4D94D"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3</w:t>
      </w:r>
      <w:r w:rsidRPr="00CB7135">
        <w:rPr>
          <w:rFonts w:ascii="Times New Roman" w:hAnsi="Times New Roman" w:cs="Times New Roman"/>
          <w:b/>
          <w:bCs/>
          <w:i/>
          <w:iCs/>
          <w:sz w:val="26"/>
          <w:szCs w:val="26"/>
          <w:shd w:val="clear" w:color="auto" w:fill="FFFFFF"/>
          <w:lang w:val="vi-VN"/>
        </w:rPr>
        <w:t>.2.1.2. Current status of developing digital transformation knowledge and skills</w:t>
      </w:r>
    </w:p>
    <w:p w14:paraId="5447D454" w14:textId="0017A97E" w:rsidR="005A30D0" w:rsidRPr="00CB7135" w:rsidRDefault="00652694" w:rsidP="00CB7135">
      <w:pPr>
        <w:widowControl w:val="0"/>
        <w:suppressLineNumbers/>
        <w:spacing w:after="0" w:line="240" w:lineRule="auto"/>
        <w:ind w:firstLine="567"/>
        <w:jc w:val="both"/>
        <w:rPr>
          <w:rFonts w:ascii="Times New Roman" w:hAnsi="Times New Roman" w:cs="Times New Roman"/>
          <w:sz w:val="26"/>
          <w:szCs w:val="26"/>
          <w:lang w:val="vi-VN"/>
        </w:rPr>
      </w:pPr>
      <w:r w:rsidRPr="00CB7135">
        <w:rPr>
          <w:rFonts w:ascii="Times New Roman" w:hAnsi="Times New Roman" w:cs="Times New Roman"/>
          <w:bCs/>
          <w:sz w:val="26"/>
          <w:szCs w:val="26"/>
          <w:lang w:val="pt-BR"/>
        </w:rPr>
        <w:t xml:space="preserve">* </w:t>
      </w:r>
      <w:r w:rsidR="005A30D0" w:rsidRPr="00CB7135">
        <w:rPr>
          <w:rFonts w:ascii="Times New Roman" w:hAnsi="Times New Roman" w:cs="Times New Roman"/>
          <w:bCs/>
          <w:sz w:val="26"/>
          <w:szCs w:val="26"/>
          <w:lang w:val="vi-VN"/>
        </w:rPr>
        <w:t xml:space="preserve">Group of specialized IT staff </w:t>
      </w:r>
      <w:r w:rsidR="005A30D0" w:rsidRPr="00CB7135">
        <w:rPr>
          <w:rFonts w:ascii="Times New Roman" w:hAnsi="Times New Roman" w:cs="Times New Roman"/>
          <w:bCs/>
          <w:sz w:val="26"/>
          <w:szCs w:val="26"/>
          <w:lang w:val="pt-BR"/>
        </w:rPr>
        <w:t xml:space="preserve">: </w:t>
      </w:r>
      <w:r w:rsidR="005A30D0" w:rsidRPr="00CB7135">
        <w:rPr>
          <w:rFonts w:ascii="Times New Roman" w:hAnsi="Times New Roman" w:cs="Times New Roman"/>
          <w:spacing w:val="-10"/>
          <w:sz w:val="26"/>
          <w:szCs w:val="26"/>
          <w:lang w:val="pt-BR"/>
        </w:rPr>
        <w:t>Although the group of specialized IT staff of the provinces has the IT level to meet VTVL, the transition from the traditional public administrative environment to the deep digitalization environment requires a lot of specialized knowledge, skills as well as sharp innovative thinking. To improve better, in the coming time, the provinces need to have a roadmap for in-depth IT training associated with innovations in the digital public administrative system.</w:t>
      </w:r>
    </w:p>
    <w:p w14:paraId="62A98F7A" w14:textId="47F38BE1" w:rsidR="005A30D0" w:rsidRPr="00CB7135" w:rsidRDefault="00652694" w:rsidP="00CB7135">
      <w:pPr>
        <w:pStyle w:val="Title"/>
        <w:widowControl w:val="0"/>
        <w:suppressLineNumbers/>
        <w:ind w:firstLine="567"/>
        <w:jc w:val="both"/>
        <w:rPr>
          <w:b w:val="0"/>
          <w:bCs/>
          <w:szCs w:val="26"/>
          <w:lang w:val="vi-VN"/>
        </w:rPr>
      </w:pPr>
      <w:r w:rsidRPr="00CB7135">
        <w:rPr>
          <w:b w:val="0"/>
          <w:bCs/>
          <w:szCs w:val="26"/>
          <w:lang w:val="vi-VN"/>
        </w:rPr>
        <w:t>* Group of non-IT specialized staff</w:t>
      </w:r>
    </w:p>
    <w:p w14:paraId="1DF229EB" w14:textId="77777777" w:rsidR="005A30D0" w:rsidRPr="00CB7135" w:rsidRDefault="005A30D0" w:rsidP="00CB7135">
      <w:pPr>
        <w:pStyle w:val="Title"/>
        <w:widowControl w:val="0"/>
        <w:suppressLineNumbers/>
        <w:ind w:firstLine="567"/>
        <w:jc w:val="both"/>
        <w:rPr>
          <w:b w:val="0"/>
          <w:bCs/>
          <w:szCs w:val="26"/>
          <w:lang w:val="vi-VN"/>
        </w:rPr>
      </w:pPr>
      <w:r w:rsidRPr="00CB7135">
        <w:rPr>
          <w:b w:val="0"/>
          <w:bCs/>
          <w:szCs w:val="26"/>
          <w:lang w:val="vi-VN"/>
        </w:rPr>
        <w:t>Regarding "improved knowledge and skills in digital transformation over the past 5 years" of non-IT civil servants in the State administrative agencies of the 3 provinces of Nam Dinh, Ninh Binh, and Ha Nam, it is not highly appreciated. The interview results also show that creating digital content in the State administrative system is too difficult for non-IT civil servants in the provinces.</w:t>
      </w:r>
    </w:p>
    <w:p w14:paraId="6E3ED3BE"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74" w:name="_Toc204195242"/>
      <w:bookmarkStart w:id="75" w:name="_Toc210037336"/>
      <w:r w:rsidRPr="00CB7135">
        <w:rPr>
          <w:rFonts w:ascii="Times New Roman" w:hAnsi="Times New Roman" w:cs="Times New Roman"/>
          <w:b/>
          <w:bCs/>
          <w:i/>
          <w:iCs/>
          <w:sz w:val="26"/>
          <w:szCs w:val="26"/>
          <w:shd w:val="clear" w:color="auto" w:fill="FFFFFF"/>
          <w:lang w:val="vi-VN"/>
        </w:rPr>
        <w:lastRenderedPageBreak/>
        <w:t>3.2.2. Current status of digital public ethics development</w:t>
      </w:r>
      <w:bookmarkEnd w:id="74"/>
      <w:bookmarkEnd w:id="75"/>
    </w:p>
    <w:p w14:paraId="7B4E02C7" w14:textId="77777777" w:rsidR="005A30D0" w:rsidRPr="00CB7135" w:rsidRDefault="005A30D0" w:rsidP="00CB7135">
      <w:pPr>
        <w:pStyle w:val="Title"/>
        <w:widowControl w:val="0"/>
        <w:suppressLineNumbers/>
        <w:tabs>
          <w:tab w:val="center" w:pos="4748"/>
        </w:tabs>
        <w:ind w:firstLine="567"/>
        <w:jc w:val="both"/>
        <w:rPr>
          <w:b w:val="0"/>
          <w:bCs/>
          <w:szCs w:val="26"/>
          <w:shd w:val="clear" w:color="auto" w:fill="FFFFFF"/>
          <w:lang w:val="pt-BR"/>
        </w:rPr>
      </w:pPr>
      <w:r w:rsidRPr="00CB7135">
        <w:rPr>
          <w:b w:val="0"/>
          <w:bCs/>
          <w:szCs w:val="26"/>
          <w:lang w:val="pt-BR"/>
        </w:rPr>
        <w:t xml:space="preserve">The </w:t>
      </w:r>
      <w:r w:rsidRPr="00CB7135">
        <w:rPr>
          <w:b w:val="0"/>
          <w:iCs/>
          <w:szCs w:val="26"/>
          <w:lang w:val="pt-BR"/>
        </w:rPr>
        <w:t xml:space="preserve">results of the analysis of the current status of digital human resource development in the public administration of Nam Dinh and Ha Nam provinces have both bright and dark spots. The bright spots are that all aspects of IT proficiency, digital knowledge and skills; digital public ethics of civil servants in the period of 2020-2024 have improved, especially the group of civil servants specializing in IT. However, there are still dark spots: IT proficiency; </w:t>
      </w:r>
      <w:r w:rsidRPr="00CB7135">
        <w:rPr>
          <w:b w:val="0"/>
          <w:bCs/>
          <w:szCs w:val="26"/>
          <w:shd w:val="clear" w:color="auto" w:fill="FFFFFF"/>
          <w:lang w:val="pt-BR"/>
        </w:rPr>
        <w:t xml:space="preserve">Knowledge and skills; </w:t>
      </w:r>
      <w:r w:rsidRPr="00CB7135">
        <w:rPr>
          <w:b w:val="0"/>
          <w:szCs w:val="26"/>
          <w:lang w:val="pt-BR"/>
        </w:rPr>
        <w:t>Digital public ethics</w:t>
      </w:r>
      <w:r w:rsidRPr="00CB7135">
        <w:rPr>
          <w:b w:val="0"/>
          <w:bCs/>
          <w:szCs w:val="26"/>
          <w:shd w:val="clear" w:color="auto" w:fill="FFFFFF"/>
          <w:lang w:val="pt-BR"/>
        </w:rPr>
        <w:t xml:space="preserve"> </w:t>
      </w:r>
    </w:p>
    <w:p w14:paraId="7ACD75B7"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pt-BR"/>
        </w:rPr>
      </w:pPr>
      <w:r w:rsidRPr="00CB7135">
        <w:rPr>
          <w:rFonts w:ascii="Times New Roman" w:hAnsi="Times New Roman" w:cs="Times New Roman"/>
          <w:b/>
          <w:bCs/>
          <w:sz w:val="26"/>
          <w:szCs w:val="26"/>
          <w:shd w:val="clear" w:color="auto" w:fill="FFFFFF"/>
          <w:lang w:val="pt-BR"/>
        </w:rPr>
        <w:t xml:space="preserve">3.3 </w:t>
      </w:r>
      <w:r w:rsidRPr="00CB7135">
        <w:rPr>
          <w:rFonts w:ascii="Times New Roman" w:hAnsi="Times New Roman" w:cs="Times New Roman"/>
          <w:b/>
          <w:bCs/>
          <w:sz w:val="26"/>
          <w:szCs w:val="26"/>
          <w:shd w:val="clear" w:color="auto" w:fill="FFFFFF"/>
          <w:lang w:val="vi-VN"/>
        </w:rPr>
        <w:t>. Current status of state management on digital transformation human resource development in state administrative agencies of Nam Dinh, Ninh Binh, and Ha Nam provinces in the period 2020-2024</w:t>
      </w:r>
    </w:p>
    <w:p w14:paraId="3729DD33"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76" w:name="_Toc204195244"/>
      <w:bookmarkStart w:id="77" w:name="_Toc210037339"/>
      <w:r w:rsidRPr="00CB7135">
        <w:rPr>
          <w:rFonts w:ascii="Times New Roman" w:hAnsi="Times New Roman" w:cs="Times New Roman"/>
          <w:b/>
          <w:bCs/>
          <w:i/>
          <w:iCs/>
          <w:sz w:val="26"/>
          <w:szCs w:val="26"/>
          <w:shd w:val="clear" w:color="auto" w:fill="FFFFFF"/>
          <w:lang w:val="vi-VN"/>
        </w:rPr>
        <w:t>3.3.1. Current status of planning for digital transformation human resource development in state administrative agencies</w:t>
      </w:r>
      <w:bookmarkEnd w:id="76"/>
      <w:bookmarkEnd w:id="77"/>
    </w:p>
    <w:p w14:paraId="5C17C0C5" w14:textId="0DA3DFD1" w:rsidR="005A30D0" w:rsidRPr="00CB7135" w:rsidRDefault="00922624"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 xml:space="preserve">* Resolutions of the People's Councils of the provinces on developing human resources for digital transformation: </w:t>
      </w:r>
      <w:r w:rsidR="005A30D0" w:rsidRPr="00CB7135">
        <w:rPr>
          <w:rFonts w:ascii="Times New Roman" w:hAnsi="Times New Roman" w:cs="Times New Roman"/>
          <w:bCs/>
          <w:sz w:val="26"/>
          <w:szCs w:val="26"/>
          <w:lang w:val="vi-VN"/>
        </w:rPr>
        <w:t xml:space="preserve">The three provinces of Nam Dinh, Ninh Binh and Ha Nam </w:t>
      </w:r>
      <w:r w:rsidR="005A30D0" w:rsidRPr="00CB7135">
        <w:rPr>
          <w:rFonts w:ascii="Times New Roman" w:hAnsi="Times New Roman" w:cs="Times New Roman"/>
          <w:bCs/>
          <w:sz w:val="26"/>
          <w:szCs w:val="26"/>
          <w:lang w:val="pt-BR"/>
        </w:rPr>
        <w:t xml:space="preserve">have all </w:t>
      </w:r>
      <w:r w:rsidR="005A30D0" w:rsidRPr="00CB7135">
        <w:rPr>
          <w:rFonts w:ascii="Times New Roman" w:hAnsi="Times New Roman" w:cs="Times New Roman"/>
          <w:bCs/>
          <w:sz w:val="26"/>
          <w:szCs w:val="26"/>
          <w:lang w:val="vi-VN"/>
        </w:rPr>
        <w:t xml:space="preserve">paid attention to support policies for civil servants and public employees in postgraduate training </w:t>
      </w:r>
      <w:r w:rsidR="005A30D0" w:rsidRPr="00CB7135">
        <w:rPr>
          <w:rFonts w:ascii="Times New Roman" w:hAnsi="Times New Roman" w:cs="Times New Roman"/>
          <w:bCs/>
          <w:sz w:val="26"/>
          <w:szCs w:val="26"/>
          <w:lang w:val="pt-BR"/>
        </w:rPr>
        <w:t xml:space="preserve">, </w:t>
      </w:r>
      <w:r w:rsidR="005A30D0" w:rsidRPr="00CB7135">
        <w:rPr>
          <w:rFonts w:ascii="Times New Roman" w:hAnsi="Times New Roman" w:cs="Times New Roman"/>
          <w:bCs/>
          <w:sz w:val="26"/>
          <w:szCs w:val="26"/>
          <w:lang w:val="vi-VN"/>
        </w:rPr>
        <w:t xml:space="preserve">without mentioning university-level training </w:t>
      </w:r>
      <w:r w:rsidR="005A30D0" w:rsidRPr="00CB7135">
        <w:rPr>
          <w:rFonts w:ascii="Times New Roman" w:hAnsi="Times New Roman" w:cs="Times New Roman"/>
          <w:bCs/>
          <w:sz w:val="26"/>
          <w:szCs w:val="26"/>
          <w:lang w:val="pt-BR"/>
        </w:rPr>
        <w:t xml:space="preserve">in rare and key fields; in </w:t>
      </w:r>
      <w:r w:rsidR="005A30D0" w:rsidRPr="00CB7135">
        <w:rPr>
          <w:rFonts w:ascii="Times New Roman" w:hAnsi="Times New Roman" w:cs="Times New Roman"/>
          <w:bCs/>
          <w:sz w:val="26"/>
          <w:szCs w:val="26"/>
          <w:lang w:val="vi-VN"/>
        </w:rPr>
        <w:t xml:space="preserve">terms of expertise, there is no support policy for civil servants and public employees to improve their IT qualifications/digital transformation capacity, </w:t>
      </w:r>
      <w:r w:rsidR="005A30D0" w:rsidRPr="00CB7135">
        <w:rPr>
          <w:rFonts w:ascii="Times New Roman" w:hAnsi="Times New Roman" w:cs="Times New Roman"/>
          <w:bCs/>
          <w:sz w:val="26"/>
          <w:szCs w:val="26"/>
          <w:lang w:val="pt-BR"/>
        </w:rPr>
        <w:t>although the Resolution of the Provincial Party Committee at this stage clearly identified digital transformation human resources.</w:t>
      </w:r>
      <w:r w:rsidR="005A30D0" w:rsidRPr="00CB7135">
        <w:rPr>
          <w:rFonts w:ascii="Times New Roman" w:hAnsi="Times New Roman" w:cs="Times New Roman"/>
          <w:bCs/>
          <w:sz w:val="26"/>
          <w:szCs w:val="26"/>
          <w:lang w:val="vi-VN"/>
        </w:rPr>
        <w:t xml:space="preserve"> </w:t>
      </w:r>
      <w:r w:rsidR="005A30D0" w:rsidRPr="00CB7135">
        <w:rPr>
          <w:rFonts w:ascii="Times New Roman" w:hAnsi="Times New Roman" w:cs="Times New Roman"/>
          <w:bCs/>
          <w:sz w:val="26"/>
          <w:szCs w:val="26"/>
          <w:lang w:val="pt-BR"/>
        </w:rPr>
        <w:t>is the decisive force for digital government career in localities.</w:t>
      </w:r>
    </w:p>
    <w:p w14:paraId="164B3E34" w14:textId="1330FF98" w:rsidR="005A30D0" w:rsidRPr="00CB7135" w:rsidRDefault="00922624"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Decisions </w:t>
      </w:r>
      <w:r w:rsidR="005A30D0" w:rsidRPr="00CB7135">
        <w:rPr>
          <w:rFonts w:ascii="Times New Roman" w:hAnsi="Times New Roman" w:cs="Times New Roman"/>
          <w:sz w:val="26"/>
          <w:szCs w:val="26"/>
          <w:shd w:val="clear" w:color="auto" w:fill="FFFFFF"/>
          <w:lang w:val="pt-BR"/>
        </w:rPr>
        <w:t xml:space="preserve">and plans </w:t>
      </w:r>
      <w:r w:rsidR="005A30D0" w:rsidRPr="00CB7135">
        <w:rPr>
          <w:rFonts w:ascii="Times New Roman" w:hAnsi="Times New Roman" w:cs="Times New Roman"/>
          <w:sz w:val="26"/>
          <w:szCs w:val="26"/>
          <w:shd w:val="clear" w:color="auto" w:fill="FFFFFF"/>
          <w:lang w:val="vi-VN"/>
        </w:rPr>
        <w:t xml:space="preserve">of the People's Committees of provinces </w:t>
      </w:r>
      <w:r w:rsidR="005A30D0" w:rsidRPr="00CB7135">
        <w:rPr>
          <w:rFonts w:ascii="Times New Roman" w:hAnsi="Times New Roman" w:cs="Times New Roman"/>
          <w:sz w:val="26"/>
          <w:szCs w:val="26"/>
          <w:shd w:val="clear" w:color="auto" w:fill="FFFFFF"/>
          <w:lang w:val="pt-BR"/>
        </w:rPr>
        <w:t>on developing human resources for digital transformation</w:t>
      </w:r>
    </w:p>
    <w:p w14:paraId="04BA577B" w14:textId="77777777" w:rsidR="00890C28" w:rsidRPr="00CB7135" w:rsidRDefault="00890C28"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CB7135">
        <w:rPr>
          <w:rFonts w:ascii="Times New Roman" w:hAnsi="Times New Roman" w:cs="Times New Roman"/>
          <w:bCs/>
          <w:sz w:val="26"/>
          <w:szCs w:val="26"/>
          <w:lang w:val="vi-VN"/>
        </w:rPr>
        <w:t xml:space="preserve">Nam Dinh, Ninh Binh and Ha Nam </w:t>
      </w:r>
      <w:r w:rsidRPr="00CB7135">
        <w:rPr>
          <w:rFonts w:ascii="Times New Roman" w:eastAsia="Times New Roman" w:hAnsi="Times New Roman" w:cs="Times New Roman"/>
          <w:sz w:val="26"/>
          <w:szCs w:val="26"/>
          <w:lang w:val="pt-BR"/>
        </w:rPr>
        <w:t>provinces issued management documents including Decisions (QDs) on the staff and leadership consulting apparatus on digital transformation and Plans (KHs) on training and retraining to develop digital transformation human resources.</w:t>
      </w:r>
    </w:p>
    <w:p w14:paraId="430AC632" w14:textId="1A13EEEC" w:rsidR="00890C28" w:rsidRPr="00CB7135" w:rsidRDefault="00087256"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 xml:space="preserve">* Decision of the People's Committee: Nam Dinh province has issued 02 Decisions of the Provincial People's Committee on Digital </w:t>
      </w:r>
      <w:r w:rsidR="00890C28" w:rsidRPr="00CB7135">
        <w:rPr>
          <w:rFonts w:ascii="Times New Roman" w:eastAsia="Times New Roman" w:hAnsi="Times New Roman" w:cs="Times New Roman"/>
          <w:sz w:val="26"/>
          <w:szCs w:val="26"/>
          <w:lang w:val="pt-BR"/>
        </w:rPr>
        <w:t>Transformation Development, including: Decision No. 701/QD-UBND dated April 13, 2022 of the People's Committee of Nam Dinh province on the establishment of the Steering Committee on Digital Transformation of Nam Dinh province; Decision No. 2172/QD-UBND dated November 21, 2022 of the People's Committee of Nam Dinh province on the functions and tasks of the Digital Transformation Center of Nam Dinh province.</w:t>
      </w:r>
    </w:p>
    <w:p w14:paraId="0F62434F" w14:textId="77777777" w:rsidR="00890C28" w:rsidRPr="00CB7135" w:rsidRDefault="00890C28"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CB7135">
        <w:rPr>
          <w:rFonts w:ascii="Times New Roman" w:hAnsi="Times New Roman" w:cs="Times New Roman"/>
          <w:sz w:val="26"/>
          <w:szCs w:val="26"/>
          <w:shd w:val="clear" w:color="auto" w:fill="FFFFFF"/>
          <w:lang w:val="pt-BR"/>
        </w:rPr>
        <w:t xml:space="preserve">Ninh Binh province has issued 02 Decisions of the Provincial People's Committee on Digital Transformation Development, including: </w:t>
      </w:r>
      <w:r w:rsidRPr="00CB7135">
        <w:rPr>
          <w:rFonts w:ascii="Times New Roman" w:eastAsia="Times New Roman" w:hAnsi="Times New Roman" w:cs="Times New Roman"/>
          <w:sz w:val="26"/>
          <w:szCs w:val="26"/>
          <w:lang w:val="pt-BR"/>
        </w:rPr>
        <w:t>Decision No. 212/QD-UBND dated March 17, 2025 of the Ninh Binh Provincial People's Committee on the establishment of the Digital Transformation Steering Committee of the Ninh Binh Provincial People's Committee; Decision No. 1045/QD-UBND dated December 28, 2021 of the Ninh Binh Provincial People's Committee promulgating the Plan for developing Digital Government, digital transformation and ensuring network information security in Ninh Binh province;</w:t>
      </w:r>
    </w:p>
    <w:p w14:paraId="47BCEAB1" w14:textId="77777777" w:rsidR="00890C28" w:rsidRPr="00CB7135" w:rsidRDefault="00890C28"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t>Ha Nam province has issued 02 Decisions of the Provincial People's Committee on Digital Transformation, including: Decision No. 158/QD-UBND dated January 28, 2022 of the People's Committee of Ha Nam province on the establishment of the Digital Transformation Steering Committee of the People's Committee of Ha Nam province; Decision No. 605/QD-UBND dated January 30, 2024 of the People's Committee of Ha Nam province on the consolidation of the Digital Transformation Steering Committee of Ha Nam province.</w:t>
      </w:r>
    </w:p>
    <w:p w14:paraId="5F9E154C" w14:textId="643AECDB"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i/>
          <w:iCs/>
          <w:sz w:val="26"/>
          <w:szCs w:val="26"/>
          <w:shd w:val="clear" w:color="auto" w:fill="FFFFFF"/>
          <w:lang w:val="pt-BR"/>
        </w:rPr>
        <w:t xml:space="preserve"> </w:t>
      </w:r>
      <w:r w:rsidR="00087256" w:rsidRPr="00CB7135">
        <w:rPr>
          <w:rFonts w:ascii="Times New Roman" w:hAnsi="Times New Roman" w:cs="Times New Roman"/>
          <w:sz w:val="26"/>
          <w:szCs w:val="26"/>
          <w:shd w:val="clear" w:color="auto" w:fill="FFFFFF"/>
          <w:lang w:val="pt-BR"/>
        </w:rPr>
        <w:t>* Plan of the People's Committees of the provinces:</w:t>
      </w:r>
      <w:r w:rsidR="00890C28" w:rsidRPr="00CB7135">
        <w:rPr>
          <w:rFonts w:ascii="Times New Roman" w:hAnsi="Times New Roman" w:cs="Times New Roman"/>
          <w:i/>
          <w:iCs/>
          <w:sz w:val="26"/>
          <w:szCs w:val="26"/>
          <w:shd w:val="clear" w:color="auto" w:fill="FFFFFF"/>
          <w:lang w:val="pt-BR"/>
        </w:rPr>
        <w:t xml:space="preserve"> </w:t>
      </w:r>
      <w:r w:rsidR="00890C28" w:rsidRPr="00CB7135">
        <w:rPr>
          <w:rFonts w:ascii="Times New Roman" w:eastAsia="Times New Roman" w:hAnsi="Times New Roman" w:cs="Times New Roman"/>
          <w:sz w:val="26"/>
          <w:szCs w:val="26"/>
          <w:lang w:val="pt-BR"/>
        </w:rPr>
        <w:t xml:space="preserve">Nam Dinh province has issued 05 plans; Ninh Binh province 06 plans, Ha Nam province 02 plans of the Provincial People's </w:t>
      </w:r>
      <w:r w:rsidR="00890C28" w:rsidRPr="00CB7135">
        <w:rPr>
          <w:rFonts w:ascii="Times New Roman" w:eastAsia="Times New Roman" w:hAnsi="Times New Roman" w:cs="Times New Roman"/>
          <w:sz w:val="26"/>
          <w:szCs w:val="26"/>
          <w:lang w:val="pt-BR"/>
        </w:rPr>
        <w:lastRenderedPageBreak/>
        <w:t xml:space="preserve">Committee. </w:t>
      </w:r>
      <w:r w:rsidR="00C53236" w:rsidRPr="00CB7135">
        <w:rPr>
          <w:rFonts w:ascii="Times New Roman" w:hAnsi="Times New Roman" w:cs="Times New Roman"/>
          <w:sz w:val="26"/>
          <w:szCs w:val="26"/>
          <w:shd w:val="clear" w:color="auto" w:fill="FFFFFF"/>
          <w:lang w:val="vi-VN"/>
        </w:rPr>
        <w:t xml:space="preserve">The plans all have content related to digital government development, for example, Plan No. 194/KH- </w:t>
      </w:r>
      <w:r w:rsidR="00C53236" w:rsidRPr="00CB7135">
        <w:rPr>
          <w:rFonts w:ascii="Times New Roman" w:hAnsi="Times New Roman" w:cs="Times New Roman"/>
          <w:sz w:val="26"/>
          <w:szCs w:val="26"/>
          <w:shd w:val="clear" w:color="auto" w:fill="FFFFFF"/>
          <w:lang w:val="pt-BR"/>
        </w:rPr>
        <w:t>UBND dated December 15, 2022 of the Provincial People's Committee on developing digital government, digital government and ensuring network information security in Ninh Binh province in 2023 has pointed out the general goal of "synchronously implementing digital government on the basis of connecting and managing resources...".</w:t>
      </w:r>
    </w:p>
    <w:p w14:paraId="4EA3FE98"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78" w:name="_Toc204195245"/>
      <w:bookmarkStart w:id="79" w:name="_Toc210037341"/>
      <w:r w:rsidRPr="00CB7135">
        <w:rPr>
          <w:rFonts w:ascii="Times New Roman" w:hAnsi="Times New Roman" w:cs="Times New Roman"/>
          <w:b/>
          <w:bCs/>
          <w:i/>
          <w:iCs/>
          <w:sz w:val="26"/>
          <w:szCs w:val="26"/>
          <w:shd w:val="clear" w:color="auto" w:fill="FFFFFF"/>
          <w:lang w:val="vi-VN"/>
        </w:rPr>
        <w:t>3.3.2. Current status of state management implementation on digital transformation human resource development in state administrative agencies</w:t>
      </w:r>
      <w:bookmarkEnd w:id="78"/>
      <w:bookmarkEnd w:id="79"/>
    </w:p>
    <w:p w14:paraId="046ADBF9"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i/>
          <w:iCs/>
          <w:sz w:val="26"/>
          <w:szCs w:val="26"/>
          <w:shd w:val="clear" w:color="auto" w:fill="FFFFFF"/>
          <w:lang w:val="vi-VN"/>
        </w:rPr>
        <w:t>3.3.2.1. Current status of state management apparatus organization on digital transformation human resource development</w:t>
      </w:r>
    </w:p>
    <w:p w14:paraId="12858F44" w14:textId="3DCA5A55" w:rsidR="005A30D0" w:rsidRPr="00CB7135" w:rsidRDefault="005A30D0" w:rsidP="00CB7135">
      <w:pPr>
        <w:pStyle w:val="Title"/>
        <w:widowControl w:val="0"/>
        <w:suppressLineNumbers/>
        <w:ind w:firstLine="567"/>
        <w:jc w:val="both"/>
        <w:rPr>
          <w:b w:val="0"/>
          <w:szCs w:val="26"/>
          <w:lang w:val="vi-VN"/>
        </w:rPr>
      </w:pPr>
      <w:r w:rsidRPr="00CB7135">
        <w:rPr>
          <w:b w:val="0"/>
          <w:szCs w:val="26"/>
          <w:lang w:val="vi-VN"/>
        </w:rPr>
        <w:t>According to the Law on Organization of Local Government No. 72/2025/QH15 passed by the 15th National Assembly of the Socialist Republic of Vietnam, 9th session on June 16, 2025, Nam Dinh, Ninh Binh and Ha Nam provinces have organized the State management apparatus on digital transformation development of the People's Committee within the locality according to the Government's decentralization. In the period of 2020-2024, the State management apparatus on digital transformation development of the 3 provinces is quite similar.</w:t>
      </w:r>
    </w:p>
    <w:p w14:paraId="0504E02C" w14:textId="2718B2CE" w:rsidR="00C53236" w:rsidRPr="00CB7135" w:rsidRDefault="00C53236" w:rsidP="00CB7135">
      <w:pPr>
        <w:pStyle w:val="Title"/>
        <w:widowControl w:val="0"/>
        <w:suppressLineNumbers/>
        <w:ind w:firstLine="567"/>
        <w:jc w:val="both"/>
        <w:rPr>
          <w:b w:val="0"/>
          <w:i/>
          <w:iCs/>
          <w:szCs w:val="26"/>
          <w:lang w:val="vi-VN"/>
        </w:rPr>
      </w:pPr>
      <w:r w:rsidRPr="00CB7135">
        <w:rPr>
          <w:b w:val="0"/>
          <w:szCs w:val="26"/>
          <w:lang w:val="vi-VN"/>
        </w:rPr>
        <w:t>The Provincial People's Council and People's Committee are the highest local state administrative agencies, responsible for approving major plans, programs, and projects on digital transformation in the whole province. The Provincial People's Council issues resolutions, decisions, plans, and allocates resources for these activities.</w:t>
      </w:r>
    </w:p>
    <w:p w14:paraId="28D5D2D6" w14:textId="77777777" w:rsidR="005A30D0" w:rsidRPr="00CB7135" w:rsidRDefault="005A30D0" w:rsidP="00CB7135">
      <w:pPr>
        <w:pStyle w:val="Title"/>
        <w:widowControl w:val="0"/>
        <w:suppressLineNumbers/>
        <w:ind w:firstLine="567"/>
        <w:jc w:val="both"/>
        <w:rPr>
          <w:b w:val="0"/>
          <w:szCs w:val="26"/>
          <w:lang w:val="vi-VN"/>
        </w:rPr>
      </w:pPr>
      <w:r w:rsidRPr="00CB7135">
        <w:rPr>
          <w:b w:val="0"/>
          <w:szCs w:val="26"/>
          <w:lang w:val="vi-VN"/>
        </w:rPr>
        <w:t xml:space="preserve">In addition, the provinces also cooperate with large corporations and companies operating in the IT field when organizing specialized training courses, such as: Nam Dinh province has cooperated with FPT Group; Ninh Binh province has cooperated with Viettel Group; </w:t>
      </w:r>
      <w:r w:rsidRPr="00CB7135">
        <w:rPr>
          <w:b w:val="0"/>
          <w:bCs/>
          <w:szCs w:val="26"/>
          <w:lang w:val="vi-VN"/>
        </w:rPr>
        <w:t>Ha Nam province has cooperated with Vietnam Posts and Telecommunications Group (VNPT)...</w:t>
      </w:r>
      <w:r w:rsidRPr="00CB7135">
        <w:rPr>
          <w:b w:val="0"/>
          <w:szCs w:val="26"/>
          <w:lang w:val="vi-VN"/>
        </w:rPr>
        <w:t xml:space="preserve"> </w:t>
      </w:r>
    </w:p>
    <w:p w14:paraId="5616E592" w14:textId="77777777" w:rsidR="00C53236" w:rsidRPr="00CB7135" w:rsidRDefault="00C53236" w:rsidP="00CB7135">
      <w:pPr>
        <w:pStyle w:val="Title"/>
        <w:widowControl w:val="0"/>
        <w:suppressLineNumbers/>
        <w:ind w:firstLine="567"/>
        <w:jc w:val="both"/>
        <w:rPr>
          <w:b w:val="0"/>
          <w:szCs w:val="26"/>
          <w:lang w:val="vi-VN"/>
        </w:rPr>
      </w:pPr>
      <w:r w:rsidRPr="00CB7135">
        <w:rPr>
          <w:b w:val="0"/>
          <w:szCs w:val="26"/>
          <w:lang w:val="vi-VN"/>
        </w:rPr>
        <w:t>Steering Committee for Digital Transformation: Established under the direction of the Government, headed by the Chairman of the Provincial People's Committee, with the participation of leaders of key departments, branches and sectors. It is an advisory body, assisting the Provincial People's Committee in directing, operating and coordinating digital transformation activities in general and developing digital human resources in particular in the province.</w:t>
      </w:r>
    </w:p>
    <w:p w14:paraId="4772049B" w14:textId="72299BF4" w:rsidR="00C53236" w:rsidRPr="00CB7135" w:rsidRDefault="00C53236" w:rsidP="00CB7135">
      <w:pPr>
        <w:pStyle w:val="Title"/>
        <w:widowControl w:val="0"/>
        <w:suppressLineNumbers/>
        <w:ind w:firstLine="567"/>
        <w:jc w:val="both"/>
        <w:rPr>
          <w:szCs w:val="26"/>
          <w:lang w:val="vi-VN"/>
        </w:rPr>
      </w:pPr>
      <w:r w:rsidRPr="00CB7135">
        <w:rPr>
          <w:b w:val="0"/>
          <w:szCs w:val="26"/>
          <w:lang w:val="vi-VN"/>
        </w:rPr>
        <w:t>Department of Information and Communications; Department of Science and Technology: is the lead agency, primarily responsible for directly advising the Provincial People's Committee and the Steering Committee for Digital Transformation on policies, regulations, and standards related to digital transformation and digital transformation human resource development, and is also the specialized, standing agency of the Provincial Steering Committee for Digital Transformation. Directly organize training activities, foster specialized digital skills, and disseminate digital transformation knowledge to subjects, including civil servants and public employees in state administrative agencies in the provinces.</w:t>
      </w:r>
      <w:r w:rsidRPr="00CB7135">
        <w:rPr>
          <w:szCs w:val="26"/>
          <w:lang w:val="vi-VN"/>
        </w:rPr>
        <w:t xml:space="preserve"> </w:t>
      </w:r>
    </w:p>
    <w:p w14:paraId="7C277DBB" w14:textId="36198337" w:rsidR="00C53236" w:rsidRPr="00CB7135" w:rsidRDefault="00C53236" w:rsidP="00CB7135">
      <w:pPr>
        <w:pStyle w:val="Title"/>
        <w:widowControl w:val="0"/>
        <w:suppressLineNumbers/>
        <w:ind w:firstLine="567"/>
        <w:jc w:val="both"/>
        <w:rPr>
          <w:b w:val="0"/>
          <w:szCs w:val="26"/>
          <w:lang w:val="vi-VN"/>
        </w:rPr>
      </w:pPr>
      <w:r w:rsidRPr="00CB7135">
        <w:rPr>
          <w:b w:val="0"/>
          <w:szCs w:val="26"/>
          <w:lang w:val="vi-VN"/>
        </w:rPr>
        <w:t>Department of Home Affairs: is the state management agency for civil servants and staff training. The Department of Home Affairs advises on the development of annual civil servant training plans, which incorporate content on digital transformation and skills appropriate to VTVL.</w:t>
      </w:r>
    </w:p>
    <w:p w14:paraId="120F5D75" w14:textId="0B5FA566" w:rsidR="00C53236" w:rsidRPr="00CB7135" w:rsidRDefault="00C53236" w:rsidP="00CB7135">
      <w:pPr>
        <w:pStyle w:val="Title"/>
        <w:widowControl w:val="0"/>
        <w:suppressLineNumbers/>
        <w:ind w:firstLine="567"/>
        <w:jc w:val="both"/>
        <w:rPr>
          <w:b w:val="0"/>
          <w:szCs w:val="26"/>
          <w:lang w:val="vi-VN"/>
        </w:rPr>
      </w:pPr>
      <w:r w:rsidRPr="00CB7135">
        <w:rPr>
          <w:b w:val="0"/>
          <w:bCs/>
          <w:szCs w:val="26"/>
          <w:lang w:val="vi-VN"/>
        </w:rPr>
        <w:t xml:space="preserve">departments </w:t>
      </w:r>
      <w:r w:rsidRPr="00CB7135">
        <w:rPr>
          <w:b w:val="0"/>
          <w:szCs w:val="26"/>
          <w:lang w:val="vi-VN"/>
        </w:rPr>
        <w:t xml:space="preserve">, branches and sectors: are responsible for proactively reviewing and assessing the digital transformation human resource needs of their units, on that basis, coordinating with the Department of Information and Communications, the Department of Home Affairs and relevant agencies in developing and implementing training plans for the </w:t>
      </w:r>
      <w:r w:rsidRPr="00CB7135">
        <w:rPr>
          <w:b w:val="0"/>
          <w:szCs w:val="26"/>
          <w:lang w:val="vi-VN"/>
        </w:rPr>
        <w:lastRenderedPageBreak/>
        <w:t>agency's staff on digital transformation knowledge and skills in professional activities.</w:t>
      </w:r>
    </w:p>
    <w:p w14:paraId="2E0618E3" w14:textId="77777777" w:rsidR="005A30D0" w:rsidRPr="00CB7135" w:rsidRDefault="005A30D0"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vi-VN"/>
        </w:rPr>
      </w:pPr>
      <w:r w:rsidRPr="00CB7135">
        <w:rPr>
          <w:rFonts w:ascii="Times New Roman" w:hAnsi="Times New Roman" w:cs="Times New Roman"/>
          <w:i/>
          <w:iCs/>
          <w:sz w:val="26"/>
          <w:szCs w:val="26"/>
          <w:shd w:val="clear" w:color="auto" w:fill="FFFFFF"/>
          <w:lang w:val="vi-VN"/>
        </w:rPr>
        <w:t>3.3.2.2. Current status of organizing human resource development activities for digital transformation</w:t>
      </w:r>
    </w:p>
    <w:p w14:paraId="3AF57855" w14:textId="77777777" w:rsidR="005A30D0" w:rsidRPr="00CB7135" w:rsidRDefault="005A30D0" w:rsidP="00CB7135">
      <w:pPr>
        <w:pStyle w:val="Title"/>
        <w:widowControl w:val="0"/>
        <w:suppressLineNumbers/>
        <w:ind w:firstLine="567"/>
        <w:jc w:val="both"/>
        <w:rPr>
          <w:b w:val="0"/>
          <w:i/>
          <w:iCs/>
          <w:szCs w:val="26"/>
          <w:lang w:val="fr-FR"/>
        </w:rPr>
      </w:pPr>
      <w:r w:rsidRPr="00CB7135">
        <w:rPr>
          <w:b w:val="0"/>
          <w:i/>
          <w:iCs/>
          <w:szCs w:val="26"/>
          <w:lang w:val="fr-FR"/>
        </w:rPr>
        <w:t>a. Number of training courses for civil servants in state agencies on digital transformation</w:t>
      </w:r>
    </w:p>
    <w:p w14:paraId="761633BC" w14:textId="77777777" w:rsidR="005A30D0" w:rsidRPr="00CB7135" w:rsidRDefault="005A30D0" w:rsidP="00CB7135">
      <w:pPr>
        <w:pStyle w:val="Title"/>
        <w:widowControl w:val="0"/>
        <w:suppressLineNumbers/>
        <w:ind w:firstLine="567"/>
        <w:jc w:val="both"/>
        <w:rPr>
          <w:b w:val="0"/>
          <w:szCs w:val="26"/>
          <w:lang w:val="pt-BR"/>
        </w:rPr>
      </w:pPr>
      <w:r w:rsidRPr="00CB7135">
        <w:rPr>
          <w:b w:val="0"/>
          <w:szCs w:val="26"/>
          <w:lang w:val="pt-BR"/>
        </w:rPr>
        <w:t xml:space="preserve">In the period of 2020-2024, </w:t>
      </w:r>
      <w:r w:rsidRPr="00CB7135">
        <w:rPr>
          <w:b w:val="0"/>
          <w:szCs w:val="26"/>
          <w:lang w:val="fr-FR"/>
        </w:rPr>
        <w:t xml:space="preserve">training courses on digital transformation are closely linked to the implementation of e-government at the local level. </w:t>
      </w:r>
      <w:r w:rsidRPr="00CB7135">
        <w:rPr>
          <w:b w:val="0"/>
          <w:szCs w:val="26"/>
          <w:lang w:val="pt-BR"/>
        </w:rPr>
        <w:t xml:space="preserve">In the provinces of Nam Dinh, Ninh Binh, and Ha Nam, training courses have been organized according to the correct hierarchy. The participants of the training courses are usually </w:t>
      </w:r>
      <w:r w:rsidRPr="00CB7135">
        <w:rPr>
          <w:b w:val="0"/>
          <w:szCs w:val="26"/>
          <w:lang w:val="fr-FR"/>
        </w:rPr>
        <w:t xml:space="preserve">IT-specialized officials and provincial leaders. </w:t>
      </w:r>
      <w:r w:rsidRPr="00CB7135">
        <w:rPr>
          <w:b w:val="0"/>
          <w:szCs w:val="26"/>
          <w:lang w:val="pt-BR"/>
        </w:rPr>
        <w:t>The number of training courses on digital transformation for officials in state agencies in the 3 provinces that have been implemented in 5 years is not small, but there are differences in the number of classes and the number of officials participating in the training. Specifically, Nam Dinh province organized 32 classes with 19,175 officials; Ninh Binh province organized 24 classes with 18,076 officials; Ha Nam province organized 29 classes with 15,262 officials.</w:t>
      </w:r>
    </w:p>
    <w:p w14:paraId="4CCBB1DA" w14:textId="7C5EEA79" w:rsidR="005A30D0" w:rsidRPr="00CB7135" w:rsidRDefault="006B32EB" w:rsidP="00CB7135">
      <w:pPr>
        <w:pStyle w:val="Title"/>
        <w:widowControl w:val="0"/>
        <w:suppressLineNumbers/>
        <w:ind w:firstLine="567"/>
        <w:jc w:val="both"/>
        <w:rPr>
          <w:b w:val="0"/>
          <w:i/>
          <w:iCs/>
          <w:szCs w:val="26"/>
          <w:lang w:val="pt-BR"/>
        </w:rPr>
      </w:pPr>
      <w:r w:rsidRPr="00CB7135">
        <w:rPr>
          <w:b w:val="0"/>
          <w:i/>
          <w:iCs/>
          <w:szCs w:val="26"/>
          <w:lang w:val="pt-BR"/>
        </w:rPr>
        <w:t xml:space="preserve">b. </w:t>
      </w:r>
      <w:r w:rsidR="005A30D0" w:rsidRPr="00CB7135">
        <w:rPr>
          <w:b w:val="0"/>
          <w:i/>
          <w:iCs/>
          <w:szCs w:val="26"/>
          <w:lang w:val="pt-BR"/>
        </w:rPr>
        <w:t xml:space="preserve">Content of training for </w:t>
      </w:r>
      <w:r w:rsidR="005A30D0" w:rsidRPr="00CB7135">
        <w:rPr>
          <w:b w:val="0"/>
          <w:i/>
          <w:iCs/>
          <w:szCs w:val="26"/>
          <w:lang w:val="fr-FR"/>
        </w:rPr>
        <w:t xml:space="preserve">civil servants in </w:t>
      </w:r>
      <w:r w:rsidR="005A30D0" w:rsidRPr="00CB7135">
        <w:rPr>
          <w:b w:val="0"/>
          <w:i/>
          <w:iCs/>
          <w:szCs w:val="26"/>
          <w:lang w:val="pt-BR"/>
        </w:rPr>
        <w:t>state agencies on digital transformation</w:t>
      </w:r>
    </w:p>
    <w:p w14:paraId="3D72CA18" w14:textId="37471E3C" w:rsidR="005A30D0" w:rsidRPr="00CB7135" w:rsidRDefault="00922624" w:rsidP="00CB7135">
      <w:pPr>
        <w:pStyle w:val="Title"/>
        <w:widowControl w:val="0"/>
        <w:suppressLineNumbers/>
        <w:ind w:firstLine="567"/>
        <w:jc w:val="both"/>
        <w:rPr>
          <w:b w:val="0"/>
          <w:i/>
          <w:iCs/>
          <w:szCs w:val="26"/>
          <w:lang w:val="pt-BR"/>
        </w:rPr>
      </w:pPr>
      <w:r w:rsidRPr="00CB7135">
        <w:rPr>
          <w:b w:val="0"/>
          <w:i/>
          <w:iCs/>
          <w:szCs w:val="26"/>
          <w:lang w:val="pt-BR"/>
        </w:rPr>
        <w:t>* Group of specialized IT staff</w:t>
      </w:r>
    </w:p>
    <w:p w14:paraId="77BFC2A6" w14:textId="77777777" w:rsidR="005A30D0" w:rsidRPr="00CB7135" w:rsidRDefault="005A30D0" w:rsidP="00CB7135">
      <w:pPr>
        <w:pStyle w:val="Title"/>
        <w:widowControl w:val="0"/>
        <w:suppressLineNumbers/>
        <w:ind w:firstLine="567"/>
        <w:jc w:val="both"/>
        <w:rPr>
          <w:b w:val="0"/>
          <w:szCs w:val="26"/>
          <w:lang w:val="pt-BR"/>
        </w:rPr>
      </w:pPr>
      <w:r w:rsidRPr="00CB7135">
        <w:rPr>
          <w:b w:val="0"/>
          <w:szCs w:val="26"/>
          <w:lang w:val="pt-BR"/>
        </w:rPr>
        <w:t xml:space="preserve">For the group of specialized civil servants of the 3 provinces, the Provincial People's Committee assigned the Department of Information and Communications of the provinces to coordinate with the National Digital Transformation Agency - Ministry of Information and Communications, VNPT, the Department of E-commerce and Digital Economy, Ministry of Industry and Trade to implement. The training contents for the group of specialized IT civil servants were built by the provinces in line with the national </w:t>
      </w:r>
      <w:r w:rsidRPr="00CB7135">
        <w:rPr>
          <w:b w:val="0"/>
          <w:bCs/>
          <w:szCs w:val="26"/>
          <w:lang w:val="pt-BR"/>
        </w:rPr>
        <w:t xml:space="preserve">digital transformation orientation </w:t>
      </w:r>
      <w:r w:rsidRPr="00CB7135">
        <w:rPr>
          <w:b w:val="0"/>
          <w:szCs w:val="26"/>
          <w:lang w:val="pt-BR"/>
        </w:rPr>
        <w:t>and focused on the knowledge and skills needed to operate the province's Digital Government. The training classes focused on 3 main knowledge groups: State management, Advanced techniques, Cyber security, and Digital Transformation skills.</w:t>
      </w:r>
    </w:p>
    <w:p w14:paraId="129B4288" w14:textId="28C05B0D" w:rsidR="005A30D0" w:rsidRPr="00CB7135" w:rsidRDefault="005A30D0" w:rsidP="00CB7135">
      <w:pPr>
        <w:pStyle w:val="Title"/>
        <w:widowControl w:val="0"/>
        <w:suppressLineNumbers/>
        <w:ind w:firstLine="567"/>
        <w:jc w:val="both"/>
        <w:rPr>
          <w:b w:val="0"/>
          <w:i/>
          <w:iCs/>
          <w:szCs w:val="26"/>
          <w:lang w:val="pt-BR"/>
        </w:rPr>
      </w:pPr>
      <w:r w:rsidRPr="00CB7135">
        <w:rPr>
          <w:b w:val="0"/>
          <w:i/>
          <w:iCs/>
          <w:szCs w:val="26"/>
          <w:lang w:val="pt-BR"/>
        </w:rPr>
        <w:t>* Group of non-IT specialized staff</w:t>
      </w:r>
    </w:p>
    <w:p w14:paraId="6954285B" w14:textId="77777777" w:rsidR="005A30D0" w:rsidRPr="00CB7135" w:rsidRDefault="005A30D0" w:rsidP="00CB7135">
      <w:pPr>
        <w:pStyle w:val="Title"/>
        <w:widowControl w:val="0"/>
        <w:suppressLineNumbers/>
        <w:ind w:firstLine="567"/>
        <w:jc w:val="both"/>
        <w:rPr>
          <w:b w:val="0"/>
          <w:szCs w:val="26"/>
          <w:lang w:val="pt-BR"/>
        </w:rPr>
      </w:pPr>
      <w:r w:rsidRPr="00CB7135">
        <w:rPr>
          <w:b w:val="0"/>
          <w:szCs w:val="26"/>
          <w:lang w:val="pt-BR"/>
        </w:rPr>
        <w:t xml:space="preserve">For the group of non-professional civil servants of the 3 provinces, the Provincial People's Committee assigned </w:t>
      </w:r>
      <w:r w:rsidRPr="00CB7135">
        <w:rPr>
          <w:b w:val="0"/>
          <w:bCs/>
          <w:szCs w:val="26"/>
          <w:lang w:val="pt-BR"/>
        </w:rPr>
        <w:t xml:space="preserve">the Steering Committee for Digital Transformation to lead and the Provincial Department of Information and Communications to preside. The </w:t>
      </w:r>
      <w:r w:rsidRPr="00CB7135">
        <w:rPr>
          <w:b w:val="0"/>
          <w:szCs w:val="26"/>
          <w:lang w:val="pt-BR"/>
        </w:rPr>
        <w:t>training content is mainly about digital transformation knowledge and skills such as: digital transformation, local digital government, digital transformation knowledge and skills, IT, advanced digital transformation knowledge and skills, using software, digital data, digital information security with a combination of both direct and online forms.</w:t>
      </w:r>
    </w:p>
    <w:p w14:paraId="5C9D19CD" w14:textId="44BFBA54" w:rsidR="005A30D0" w:rsidRPr="00CB7135" w:rsidRDefault="006B32EB"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pt-BR"/>
        </w:rPr>
      </w:pPr>
      <w:bookmarkStart w:id="80" w:name="_Toc204195246"/>
      <w:bookmarkStart w:id="81" w:name="_Toc210037346"/>
      <w:r w:rsidRPr="00CB7135">
        <w:rPr>
          <w:rFonts w:ascii="Times New Roman" w:hAnsi="Times New Roman" w:cs="Times New Roman"/>
          <w:b/>
          <w:bCs/>
          <w:i/>
          <w:iCs/>
          <w:sz w:val="26"/>
          <w:szCs w:val="26"/>
          <w:shd w:val="clear" w:color="auto" w:fill="FFFFFF"/>
          <w:lang w:val="en-US"/>
        </w:rPr>
        <w:t>3</w:t>
      </w:r>
      <w:r w:rsidR="005A30D0" w:rsidRPr="00CB7135">
        <w:rPr>
          <w:rFonts w:ascii="Times New Roman" w:hAnsi="Times New Roman" w:cs="Times New Roman"/>
          <w:b/>
          <w:bCs/>
          <w:i/>
          <w:iCs/>
          <w:sz w:val="26"/>
          <w:szCs w:val="26"/>
          <w:shd w:val="clear" w:color="auto" w:fill="FFFFFF"/>
          <w:lang w:val="vi-VN"/>
        </w:rPr>
        <w:t xml:space="preserve">.3.3. Current status of monitoring and inspecting the development of digital transformation human resources in state administrative agencies </w:t>
      </w:r>
      <w:bookmarkEnd w:id="80"/>
      <w:bookmarkEnd w:id="81"/>
      <w:r w:rsidR="005A30D0" w:rsidRPr="00CB7135">
        <w:rPr>
          <w:rFonts w:ascii="Times New Roman" w:hAnsi="Times New Roman" w:cs="Times New Roman"/>
          <w:b/>
          <w:bCs/>
          <w:i/>
          <w:iCs/>
          <w:sz w:val="26"/>
          <w:szCs w:val="26"/>
          <w:shd w:val="clear" w:color="auto" w:fill="FFFFFF"/>
          <w:lang w:val="pt-BR"/>
        </w:rPr>
        <w:t>of 3 provinces</w:t>
      </w:r>
    </w:p>
    <w:p w14:paraId="4E129AF4" w14:textId="794D8FCC" w:rsidR="005A30D0" w:rsidRPr="00CB7135" w:rsidRDefault="00E73CA9" w:rsidP="00CB7135">
      <w:pPr>
        <w:pStyle w:val="ListParagraph"/>
        <w:spacing w:after="0" w:line="240" w:lineRule="auto"/>
        <w:ind w:left="0" w:firstLine="567"/>
        <w:jc w:val="both"/>
        <w:rPr>
          <w:rFonts w:ascii="Times New Roman" w:hAnsi="Times New Roman" w:cs="Times New Roman"/>
          <w:spacing w:val="-6"/>
          <w:sz w:val="26"/>
          <w:szCs w:val="26"/>
          <w:shd w:val="clear" w:color="auto" w:fill="FFFFFF"/>
          <w:lang w:val="pt-BR"/>
        </w:rPr>
      </w:pPr>
      <w:r w:rsidRPr="00CB7135">
        <w:rPr>
          <w:rFonts w:ascii="Times New Roman" w:hAnsi="Times New Roman" w:cs="Times New Roman"/>
          <w:i/>
          <w:iCs/>
          <w:spacing w:val="-6"/>
          <w:sz w:val="26"/>
          <w:szCs w:val="26"/>
          <w:shd w:val="clear" w:color="auto" w:fill="FFFFFF"/>
          <w:lang w:val="pt-BR"/>
        </w:rPr>
        <w:t>*</w:t>
      </w:r>
      <w:r w:rsidR="005A30D0" w:rsidRPr="00CB7135">
        <w:rPr>
          <w:rFonts w:ascii="Times New Roman" w:hAnsi="Times New Roman" w:cs="Times New Roman"/>
          <w:spacing w:val="-6"/>
          <w:sz w:val="26"/>
          <w:szCs w:val="26"/>
          <w:shd w:val="clear" w:color="auto" w:fill="FFFFFF"/>
          <w:lang w:val="vi-VN"/>
        </w:rPr>
        <w:t xml:space="preserve">Current status of monitoring human resource development for digital transformation </w:t>
      </w:r>
      <w:r w:rsidR="005A30D0" w:rsidRPr="00CB7135">
        <w:rPr>
          <w:rFonts w:ascii="Times New Roman" w:hAnsi="Times New Roman" w:cs="Times New Roman"/>
          <w:spacing w:val="-6"/>
          <w:sz w:val="26"/>
          <w:szCs w:val="26"/>
          <w:shd w:val="clear" w:color="auto" w:fill="FFFFFF"/>
          <w:lang w:val="pt-BR"/>
        </w:rPr>
        <w:t>in 3 provinces</w:t>
      </w:r>
      <w:r w:rsidRPr="00CB7135">
        <w:rPr>
          <w:rFonts w:ascii="Times New Roman" w:hAnsi="Times New Roman" w:cs="Times New Roman"/>
          <w:spacing w:val="-6"/>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pt-BR"/>
        </w:rPr>
        <w:t xml:space="preserve">Supervision is the work of state agencies to review the activities of supervised subjects in compliance with laws and regulations of the state and locality: Plan No. 46/KH-UBND dated March 22, 2024; Plan No. 76/KH-UBND dated April 28, 2023 of the People's Committee of Nam Dinh province; </w:t>
      </w:r>
      <w:r w:rsidR="005A30D0" w:rsidRPr="00CB7135">
        <w:rPr>
          <w:rFonts w:ascii="Times New Roman" w:eastAsia="Times New Roman" w:hAnsi="Times New Roman" w:cs="Times New Roman"/>
          <w:sz w:val="26"/>
          <w:szCs w:val="26"/>
          <w:lang w:val="vi-VN"/>
        </w:rPr>
        <w:t xml:space="preserve">Resolution No. 09-NQ/TU dated October 15, 2021 </w:t>
      </w:r>
      <w:r w:rsidR="005A30D0" w:rsidRPr="00CB7135">
        <w:rPr>
          <w:rFonts w:ascii="Times New Roman" w:eastAsia="Times New Roman" w:hAnsi="Times New Roman" w:cs="Times New Roman"/>
          <w:sz w:val="26"/>
          <w:szCs w:val="26"/>
          <w:lang w:val="pt-BR"/>
        </w:rPr>
        <w:t xml:space="preserve">on digital transformation in the province; </w:t>
      </w:r>
      <w:r w:rsidR="005A30D0" w:rsidRPr="00CB7135">
        <w:rPr>
          <w:rFonts w:ascii="Times New Roman" w:hAnsi="Times New Roman" w:cs="Times New Roman"/>
          <w:sz w:val="26"/>
          <w:szCs w:val="26"/>
          <w:shd w:val="clear" w:color="auto" w:fill="FFFFFF"/>
          <w:lang w:val="pt-BR"/>
        </w:rPr>
        <w:t>100% of training courses on digital transformation are carried out according to plan; Officers and civil servants are trained in using digital working tools;</w:t>
      </w:r>
    </w:p>
    <w:p w14:paraId="4288906C" w14:textId="30ACC738" w:rsidR="005A30D0" w:rsidRPr="00CB7135" w:rsidRDefault="00922624" w:rsidP="00CB7135">
      <w:pPr>
        <w:pStyle w:val="ListParagraph"/>
        <w:spacing w:after="0" w:line="240" w:lineRule="auto"/>
        <w:ind w:left="0" w:firstLine="567"/>
        <w:jc w:val="both"/>
        <w:rPr>
          <w:rFonts w:ascii="Times New Roman" w:hAnsi="Times New Roman" w:cs="Times New Roman"/>
          <w:spacing w:val="-8"/>
          <w:sz w:val="26"/>
          <w:szCs w:val="26"/>
          <w:shd w:val="clear" w:color="auto" w:fill="FFFFFF"/>
          <w:lang w:val="vi-VN"/>
        </w:rPr>
      </w:pPr>
      <w:r w:rsidRPr="00CB7135">
        <w:rPr>
          <w:rFonts w:ascii="Times New Roman" w:hAnsi="Times New Roman" w:cs="Times New Roman"/>
          <w:spacing w:val="-8"/>
          <w:sz w:val="26"/>
          <w:szCs w:val="26"/>
          <w:shd w:val="clear" w:color="auto" w:fill="FFFFFF"/>
          <w:lang w:val="pt-BR"/>
        </w:rPr>
        <w:t xml:space="preserve">* </w:t>
      </w:r>
      <w:r w:rsidR="005A30D0" w:rsidRPr="00CB7135">
        <w:rPr>
          <w:rFonts w:ascii="Times New Roman" w:hAnsi="Times New Roman" w:cs="Times New Roman"/>
          <w:spacing w:val="-8"/>
          <w:sz w:val="26"/>
          <w:szCs w:val="26"/>
          <w:shd w:val="clear" w:color="auto" w:fill="FFFFFF"/>
          <w:lang w:val="vi-VN"/>
        </w:rPr>
        <w:t>Current status of testing and developing digital transformation human resources in provinces</w:t>
      </w:r>
      <w:r w:rsidR="00E73CA9" w:rsidRPr="00CB7135">
        <w:rPr>
          <w:rFonts w:ascii="Times New Roman" w:hAnsi="Times New Roman" w:cs="Times New Roman"/>
          <w:spacing w:val="-8"/>
          <w:sz w:val="26"/>
          <w:szCs w:val="26"/>
          <w:shd w:val="clear" w:color="auto" w:fill="FFFFFF"/>
          <w:lang w:val="en-US"/>
        </w:rPr>
        <w:t xml:space="preserve">: </w:t>
      </w:r>
      <w:r w:rsidR="005A30D0" w:rsidRPr="00CB7135">
        <w:rPr>
          <w:rFonts w:ascii="Times New Roman" w:hAnsi="Times New Roman" w:cs="Times New Roman"/>
          <w:sz w:val="26"/>
          <w:szCs w:val="26"/>
          <w:shd w:val="clear" w:color="auto" w:fill="FFFFFF"/>
          <w:lang w:val="vi-VN"/>
        </w:rPr>
        <w:t>In the 2020-2024 period, 3 provinces have conducted inspections of digital transformation activities in accordance with the decentralization of state management by the Provincial People's Committee and the Provincial Digital Transformation Steering Committee.</w:t>
      </w:r>
    </w:p>
    <w:p w14:paraId="0C1950D6" w14:textId="77777777" w:rsidR="005A30D0" w:rsidRPr="00CB7135" w:rsidRDefault="005A30D0" w:rsidP="00CB7135">
      <w:pPr>
        <w:pStyle w:val="Title"/>
        <w:widowControl w:val="0"/>
        <w:suppressLineNumbers/>
        <w:ind w:firstLine="567"/>
        <w:jc w:val="both"/>
        <w:rPr>
          <w:b w:val="0"/>
          <w:szCs w:val="26"/>
          <w:lang w:val="pt-BR"/>
        </w:rPr>
      </w:pPr>
      <w:bookmarkStart w:id="82" w:name="_Toc210037349"/>
      <w:bookmarkStart w:id="83" w:name="_Toc210037504"/>
      <w:bookmarkStart w:id="84" w:name="_Toc210037536"/>
      <w:r w:rsidRPr="00CB7135">
        <w:rPr>
          <w:b w:val="0"/>
          <w:szCs w:val="26"/>
          <w:lang w:val="pt-BR"/>
        </w:rPr>
        <w:t xml:space="preserve">During the period 2020-2024, the number of inspections of the provinces was often </w:t>
      </w:r>
      <w:r w:rsidRPr="00CB7135">
        <w:rPr>
          <w:b w:val="0"/>
          <w:szCs w:val="26"/>
          <w:lang w:val="pt-BR"/>
        </w:rPr>
        <w:lastRenderedPageBreak/>
        <w:t>carried out by the Provincial People's Committee and the Steering Committee for Digital Transformation: Nam Dinh and Ninh Binh provinces 11 times; Ha Nam province carried out fewer inspections, 9 times.</w:t>
      </w:r>
      <w:bookmarkEnd w:id="82"/>
      <w:bookmarkEnd w:id="83"/>
      <w:bookmarkEnd w:id="84"/>
    </w:p>
    <w:p w14:paraId="423ECDCD"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z w:val="26"/>
          <w:szCs w:val="26"/>
          <w:shd w:val="clear" w:color="auto" w:fill="FFFFFF"/>
          <w:lang w:val="pt-BR"/>
        </w:rPr>
      </w:pPr>
      <w:bookmarkStart w:id="85" w:name="_Toc204195247"/>
      <w:bookmarkStart w:id="86" w:name="_Toc210037351"/>
      <w:r w:rsidRPr="00CB7135">
        <w:rPr>
          <w:rFonts w:ascii="Times New Roman" w:hAnsi="Times New Roman" w:cs="Times New Roman"/>
          <w:b/>
          <w:bCs/>
          <w:sz w:val="26"/>
          <w:szCs w:val="26"/>
          <w:shd w:val="clear" w:color="auto" w:fill="FFFFFF"/>
          <w:lang w:val="vi-VN"/>
        </w:rPr>
        <w:t xml:space="preserve">3.4. </w:t>
      </w:r>
      <w:r w:rsidRPr="00CB7135">
        <w:rPr>
          <w:rFonts w:ascii="Times New Roman" w:hAnsi="Times New Roman" w:cs="Times New Roman"/>
          <w:b/>
          <w:bCs/>
          <w:sz w:val="26"/>
          <w:szCs w:val="26"/>
          <w:shd w:val="clear" w:color="auto" w:fill="FFFFFF"/>
          <w:lang w:val="pt-BR"/>
        </w:rPr>
        <w:t xml:space="preserve">Evaluation </w:t>
      </w:r>
      <w:r w:rsidRPr="00CB7135">
        <w:rPr>
          <w:rFonts w:ascii="Times New Roman" w:hAnsi="Times New Roman" w:cs="Times New Roman"/>
          <w:b/>
          <w:bCs/>
          <w:sz w:val="26"/>
          <w:szCs w:val="26"/>
          <w:shd w:val="clear" w:color="auto" w:fill="FFFFFF"/>
          <w:lang w:val="vi-VN"/>
        </w:rPr>
        <w:t xml:space="preserve">of state management on digital transformation human resource development in state administrative agencies of </w:t>
      </w:r>
      <w:bookmarkEnd w:id="85"/>
      <w:r w:rsidRPr="00CB7135">
        <w:rPr>
          <w:rFonts w:ascii="Times New Roman" w:hAnsi="Times New Roman" w:cs="Times New Roman"/>
          <w:b/>
          <w:bCs/>
          <w:sz w:val="26"/>
          <w:szCs w:val="26"/>
          <w:shd w:val="clear" w:color="auto" w:fill="FFFFFF"/>
          <w:lang w:val="pt-BR"/>
        </w:rPr>
        <w:t xml:space="preserve">Nam Dinh, Ninh Binh </w:t>
      </w:r>
      <w:bookmarkEnd w:id="86"/>
      <w:r w:rsidRPr="00CB7135">
        <w:rPr>
          <w:rFonts w:ascii="Times New Roman" w:hAnsi="Times New Roman" w:cs="Times New Roman"/>
          <w:b/>
          <w:bCs/>
          <w:sz w:val="26"/>
          <w:szCs w:val="26"/>
          <w:shd w:val="clear" w:color="auto" w:fill="FFFFFF"/>
          <w:lang w:val="pt-BR"/>
        </w:rPr>
        <w:t>, and Ha Nam provinces in the period of 2020-2024 through criteria</w:t>
      </w:r>
    </w:p>
    <w:p w14:paraId="44215AAB" w14:textId="1912F139" w:rsidR="005A30D0" w:rsidRPr="00CB7135" w:rsidRDefault="00350FC0" w:rsidP="00CB7135">
      <w:pPr>
        <w:pStyle w:val="ListParagraph"/>
        <w:spacing w:after="0" w:line="240" w:lineRule="auto"/>
        <w:ind w:left="0" w:firstLine="567"/>
        <w:jc w:val="both"/>
        <w:outlineLvl w:val="0"/>
        <w:rPr>
          <w:rFonts w:ascii="Times New Roman" w:hAnsi="Times New Roman" w:cs="Times New Roman"/>
          <w:sz w:val="26"/>
          <w:szCs w:val="26"/>
          <w:lang w:val="vi-VN"/>
        </w:rPr>
      </w:pPr>
      <w:bookmarkStart w:id="87" w:name="_Toc204195248"/>
      <w:bookmarkStart w:id="88" w:name="_Toc210037352"/>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Current status of validity criteria </w:t>
      </w:r>
      <w:bookmarkStart w:id="89" w:name="_Toc200700232"/>
      <w:bookmarkEnd w:id="87"/>
      <w:bookmarkEnd w:id="88"/>
      <w:r w:rsidRPr="00CB7135">
        <w:rPr>
          <w:rFonts w:ascii="Times New Roman" w:hAnsi="Times New Roman" w:cs="Times New Roman"/>
          <w:sz w:val="26"/>
          <w:szCs w:val="26"/>
          <w:shd w:val="clear" w:color="auto" w:fill="FFFFFF"/>
          <w:lang w:val="pt-BR"/>
        </w:rPr>
        <w:t>:</w:t>
      </w:r>
      <w:bookmarkEnd w:id="89"/>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lang w:val="vi-VN"/>
        </w:rPr>
        <w:t>The survey results of 315 civil servants of 3 provinces show that: The average value of "Effectiveness of State management on digital transformation in State administrative agencies" is assessed at 3.37/5.0 points with the meaning of "Neutral".</w:t>
      </w:r>
      <w:bookmarkStart w:id="90" w:name="_Toc204195249"/>
    </w:p>
    <w:p w14:paraId="703C5FA0" w14:textId="26B0FE82" w:rsidR="005A30D0" w:rsidRPr="00CB7135" w:rsidRDefault="00350FC0" w:rsidP="00CB7135">
      <w:pPr>
        <w:pStyle w:val="ListParagraph"/>
        <w:spacing w:after="0" w:line="240" w:lineRule="auto"/>
        <w:ind w:left="0" w:firstLine="567"/>
        <w:jc w:val="both"/>
        <w:outlineLvl w:val="0"/>
        <w:rPr>
          <w:rFonts w:ascii="Times New Roman" w:hAnsi="Times New Roman" w:cs="Times New Roman"/>
          <w:sz w:val="26"/>
          <w:szCs w:val="26"/>
          <w:lang w:val="vi-VN"/>
        </w:rPr>
      </w:pPr>
      <w:bookmarkStart w:id="91" w:name="_Toc210037354"/>
      <w:r w:rsidRPr="00CB7135">
        <w:rPr>
          <w:rFonts w:ascii="Times New Roman" w:hAnsi="Times New Roman" w:cs="Times New Roman"/>
          <w:sz w:val="26"/>
          <w:szCs w:val="26"/>
          <w:shd w:val="clear" w:color="auto" w:fill="FFFFFF"/>
          <w:lang w:val="vi-VN"/>
        </w:rPr>
        <w:t xml:space="preserve">- Current status of effectiveness criteria </w:t>
      </w:r>
      <w:bookmarkEnd w:id="90"/>
      <w:bookmarkEnd w:id="91"/>
      <w:r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sz w:val="26"/>
          <w:szCs w:val="26"/>
          <w:lang w:val="vi-VN"/>
        </w:rPr>
        <w:t>The survey results of the NCS show that: The average value of "Effectiveness of State management on digital transformation in State administrative agencies of provinces" is assessed at 3.32/5.0 points with the meaning of "Neutral".</w:t>
      </w:r>
    </w:p>
    <w:p w14:paraId="04DDABE8" w14:textId="724159BE" w:rsidR="005A30D0" w:rsidRPr="00CB7135" w:rsidRDefault="005A30D0" w:rsidP="00CB7135">
      <w:pPr>
        <w:pStyle w:val="ListParagraph"/>
        <w:spacing w:after="0" w:line="240" w:lineRule="auto"/>
        <w:ind w:left="0" w:firstLine="170"/>
        <w:jc w:val="both"/>
        <w:outlineLvl w:val="0"/>
        <w:rPr>
          <w:rFonts w:ascii="Times New Roman" w:hAnsi="Times New Roman" w:cs="Times New Roman"/>
          <w:sz w:val="26"/>
          <w:szCs w:val="26"/>
          <w:lang w:val="vi-VN"/>
        </w:rPr>
      </w:pPr>
      <w:bookmarkStart w:id="92" w:name="_Toc204195250"/>
      <w:bookmarkStart w:id="93" w:name="_Toc210037357"/>
      <w:r w:rsidRPr="00CB7135">
        <w:rPr>
          <w:rFonts w:ascii="Times New Roman" w:hAnsi="Times New Roman" w:cs="Times New Roman"/>
          <w:sz w:val="26"/>
          <w:szCs w:val="26"/>
          <w:shd w:val="clear" w:color="auto" w:fill="FFFFFF"/>
          <w:lang w:val="vi-VN"/>
        </w:rPr>
        <w:t xml:space="preserve">- Current status of suitable criteria </w:t>
      </w:r>
      <w:bookmarkEnd w:id="92"/>
      <w:bookmarkEnd w:id="93"/>
      <w:r w:rsidR="00350FC0" w:rsidRPr="00CB7135">
        <w:rPr>
          <w:rFonts w:ascii="Times New Roman" w:hAnsi="Times New Roman" w:cs="Times New Roman"/>
          <w:sz w:val="26"/>
          <w:szCs w:val="26"/>
          <w:shd w:val="clear" w:color="auto" w:fill="FFFFFF"/>
          <w:lang w:val="vi-VN"/>
        </w:rPr>
        <w:t xml:space="preserve">: </w:t>
      </w:r>
      <w:r w:rsidRPr="00CB7135">
        <w:rPr>
          <w:rFonts w:ascii="Times New Roman" w:hAnsi="Times New Roman" w:cs="Times New Roman"/>
          <w:sz w:val="26"/>
          <w:szCs w:val="26"/>
          <w:lang w:val="vi-VN"/>
        </w:rPr>
        <w:t xml:space="preserve">The results of the survey of NCS </w:t>
      </w:r>
      <w:r w:rsidRPr="00CB7135">
        <w:rPr>
          <w:rFonts w:ascii="Times New Roman" w:hAnsi="Times New Roman" w:cs="Times New Roman"/>
          <w:sz w:val="26"/>
          <w:szCs w:val="26"/>
          <w:lang w:val="pt-BR"/>
        </w:rPr>
        <w:t xml:space="preserve">for civil servants in 3 provinces </w:t>
      </w:r>
      <w:r w:rsidRPr="00CB7135">
        <w:rPr>
          <w:rFonts w:ascii="Times New Roman" w:hAnsi="Times New Roman" w:cs="Times New Roman"/>
          <w:sz w:val="26"/>
          <w:szCs w:val="26"/>
          <w:lang w:val="vi-VN"/>
        </w:rPr>
        <w:t xml:space="preserve">on "Suitability of State management on human resource development in state administrative agencies", has an average value of 3.69/5.0 points with the meaning of "Agree" </w:t>
      </w:r>
      <w:r w:rsidRPr="00CB7135">
        <w:rPr>
          <w:rFonts w:ascii="Times New Roman" w:hAnsi="Times New Roman" w:cs="Times New Roman"/>
          <w:sz w:val="26"/>
          <w:szCs w:val="26"/>
          <w:lang w:val="pt-BR"/>
        </w:rPr>
        <w:t>.</w:t>
      </w:r>
    </w:p>
    <w:p w14:paraId="17142E5D" w14:textId="4073E182" w:rsidR="005A30D0" w:rsidRPr="00CB7135" w:rsidRDefault="00350FC0" w:rsidP="00CB7135">
      <w:pPr>
        <w:pStyle w:val="ListParagraph"/>
        <w:spacing w:after="0" w:line="240" w:lineRule="auto"/>
        <w:ind w:left="0" w:firstLine="567"/>
        <w:jc w:val="both"/>
        <w:outlineLvl w:val="0"/>
        <w:rPr>
          <w:rFonts w:ascii="Times New Roman" w:hAnsi="Times New Roman" w:cs="Times New Roman"/>
          <w:sz w:val="26"/>
          <w:szCs w:val="26"/>
          <w:lang w:val="vi-VN"/>
        </w:rPr>
      </w:pPr>
      <w:bookmarkStart w:id="94" w:name="_Toc204195251"/>
      <w:bookmarkStart w:id="95" w:name="_Toc210037359"/>
      <w:r w:rsidRPr="00CB7135">
        <w:rPr>
          <w:rFonts w:ascii="Times New Roman" w:hAnsi="Times New Roman" w:cs="Times New Roman"/>
          <w:sz w:val="26"/>
          <w:szCs w:val="26"/>
          <w:shd w:val="clear" w:color="auto" w:fill="FFFFFF"/>
          <w:lang w:val="vi-VN"/>
        </w:rPr>
        <w:t xml:space="preserve">- Current status of sustainability criteria </w:t>
      </w:r>
      <w:bookmarkEnd w:id="94"/>
      <w:bookmarkEnd w:id="95"/>
      <w:r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sz w:val="26"/>
          <w:szCs w:val="26"/>
          <w:lang w:val="vi-VN"/>
        </w:rPr>
        <w:t>The results of the survey of NCS on civil servants in 3 provinces on "Sustainability of State management on digital transformation in State administrative agencies" show that the average value is assessed at a low average level with a score of 2.61/5.0 points with the significance level of "Neutral" or in other words, very uncertain about the sustainability of State management on digital transformation.</w:t>
      </w:r>
    </w:p>
    <w:p w14:paraId="7C436E76" w14:textId="39E03720" w:rsidR="005A30D0" w:rsidRPr="00CB7135" w:rsidRDefault="006B32EB" w:rsidP="00CB7135">
      <w:pPr>
        <w:pStyle w:val="Title"/>
        <w:widowControl w:val="0"/>
        <w:suppressLineNumbers/>
        <w:ind w:firstLine="567"/>
        <w:jc w:val="both"/>
        <w:rPr>
          <w:bCs/>
          <w:szCs w:val="26"/>
          <w:shd w:val="clear" w:color="auto" w:fill="FFFFFF"/>
          <w:lang w:val="vi-VN"/>
        </w:rPr>
      </w:pPr>
      <w:bookmarkStart w:id="96" w:name="_Toc204195252"/>
      <w:r w:rsidRPr="00CB7135">
        <w:rPr>
          <w:bCs/>
          <w:szCs w:val="26"/>
          <w:shd w:val="clear" w:color="auto" w:fill="FFFFFF"/>
          <w:lang w:val="vi-VN"/>
        </w:rPr>
        <w:t>3.5.</w:t>
      </w:r>
      <w:r w:rsidRPr="00CB7135">
        <w:rPr>
          <w:bCs/>
          <w:szCs w:val="26"/>
          <w:shd w:val="clear" w:color="auto" w:fill="FFFFFF"/>
          <w:lang w:val="en-US"/>
        </w:rPr>
        <w:t xml:space="preserve"> </w:t>
      </w:r>
      <w:r w:rsidR="005A30D0" w:rsidRPr="00CB7135">
        <w:rPr>
          <w:bCs/>
          <w:szCs w:val="26"/>
          <w:shd w:val="clear" w:color="auto" w:fill="FFFFFF"/>
          <w:lang w:val="vi-VN"/>
        </w:rPr>
        <w:t xml:space="preserve">Current status of factors affecting state management of digital transformation human resource development in state administrative agencies of </w:t>
      </w:r>
      <w:bookmarkEnd w:id="96"/>
      <w:r w:rsidR="005A30D0" w:rsidRPr="00CB7135">
        <w:rPr>
          <w:bCs/>
          <w:szCs w:val="26"/>
          <w:shd w:val="clear" w:color="auto" w:fill="FFFFFF"/>
          <w:lang w:val="vi-VN"/>
        </w:rPr>
        <w:t xml:space="preserve">Nam Dinh, Ninh Binh, Ha Nam provinces </w:t>
      </w:r>
      <w:r w:rsidR="005A30D0" w:rsidRPr="00CB7135">
        <w:rPr>
          <w:szCs w:val="26"/>
          <w:lang w:val="vi-VN"/>
        </w:rPr>
        <w:t>in the period 2020-2024</w:t>
      </w:r>
    </w:p>
    <w:p w14:paraId="41F1AC6A"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97" w:name="_Toc204195253"/>
      <w:bookmarkStart w:id="98" w:name="_Toc210037361"/>
      <w:bookmarkStart w:id="99" w:name="_Hlk204246888"/>
      <w:r w:rsidRPr="00CB7135">
        <w:rPr>
          <w:rFonts w:ascii="Times New Roman" w:hAnsi="Times New Roman" w:cs="Times New Roman"/>
          <w:b/>
          <w:bCs/>
          <w:i/>
          <w:iCs/>
          <w:sz w:val="26"/>
          <w:szCs w:val="26"/>
          <w:shd w:val="clear" w:color="auto" w:fill="FFFFFF"/>
          <w:lang w:val="vi-VN"/>
        </w:rPr>
        <w:t xml:space="preserve">3.5.1. </w:t>
      </w:r>
      <w:bookmarkStart w:id="100" w:name="_Hlk204246925"/>
      <w:bookmarkEnd w:id="97"/>
      <w:bookmarkEnd w:id="98"/>
      <w:bookmarkEnd w:id="99"/>
      <w:r w:rsidRPr="00CB7135">
        <w:rPr>
          <w:rFonts w:ascii="Times New Roman" w:hAnsi="Times New Roman" w:cs="Times New Roman"/>
          <w:b/>
          <w:bCs/>
          <w:i/>
          <w:iCs/>
          <w:sz w:val="26"/>
          <w:szCs w:val="26"/>
          <w:lang w:val="vi-VN"/>
        </w:rPr>
        <w:t>Vietnamese Government's policy on digital transformation</w:t>
      </w:r>
    </w:p>
    <w:bookmarkEnd w:id="100"/>
    <w:p w14:paraId="51AD30C9" w14:textId="77777777" w:rsidR="00C53236" w:rsidRPr="00CB7135" w:rsidRDefault="005A30D0" w:rsidP="00CB7135">
      <w:pPr>
        <w:pStyle w:val="Title"/>
        <w:widowControl w:val="0"/>
        <w:suppressLineNumbers/>
        <w:ind w:firstLine="567"/>
        <w:jc w:val="both"/>
        <w:rPr>
          <w:b w:val="0"/>
          <w:bCs/>
          <w:szCs w:val="26"/>
          <w:lang w:val="vi-VN"/>
        </w:rPr>
      </w:pPr>
      <w:r w:rsidRPr="00CB7135">
        <w:rPr>
          <w:b w:val="0"/>
          <w:iCs/>
          <w:szCs w:val="26"/>
          <w:lang w:val="vi-VN"/>
        </w:rPr>
        <w:t xml:space="preserve">National Digital Transformation Program to 2025, with a vision to 2030, according to </w:t>
      </w:r>
      <w:r w:rsidRPr="00CB7135">
        <w:rPr>
          <w:b w:val="0"/>
          <w:bCs/>
          <w:iCs/>
          <w:szCs w:val="26"/>
          <w:lang w:val="vi-VN"/>
        </w:rPr>
        <w:t xml:space="preserve">Decision No. 749/QD-TTg, Target of Digital Human Resource Development to 2025; Key Tasks and Solutions </w:t>
      </w:r>
      <w:r w:rsidR="00C53236" w:rsidRPr="00CB7135">
        <w:rPr>
          <w:iCs/>
          <w:szCs w:val="26"/>
          <w:shd w:val="clear" w:color="auto" w:fill="FFFFFF"/>
          <w:lang w:val="es-ES"/>
        </w:rPr>
        <w:t xml:space="preserve">. </w:t>
      </w:r>
      <w:r w:rsidR="00C53236" w:rsidRPr="00CB7135">
        <w:rPr>
          <w:b w:val="0"/>
          <w:bCs/>
          <w:szCs w:val="26"/>
          <w:lang w:val="vi-VN"/>
        </w:rPr>
        <w:t>In which, Digital Human Resource Development is identified as a key factor, determining the success of the program. The State's Digital Transformation Program is a clear direction for localities to determine goals, build resolutions, decisions as well as plans to develop Digital Human Resource in association with the practical context of their locality. Digital Human Resource Development Goals. Related to Digital Human Resource Development is clearly shown, especially in the goals and implementation solutions of the program:</w:t>
      </w:r>
    </w:p>
    <w:p w14:paraId="3CD2DB2A"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3.5.2. Vietnam's policy on developing human resources for digital transformation</w:t>
      </w:r>
    </w:p>
    <w:p w14:paraId="1148E0F0" w14:textId="77777777" w:rsidR="00C53236" w:rsidRPr="00CB7135" w:rsidRDefault="005A30D0" w:rsidP="00CB7135">
      <w:pPr>
        <w:pStyle w:val="Title"/>
        <w:widowControl w:val="0"/>
        <w:suppressLineNumbers/>
        <w:ind w:firstLine="567"/>
        <w:jc w:val="both"/>
        <w:rPr>
          <w:b w:val="0"/>
          <w:bCs/>
          <w:iCs/>
          <w:szCs w:val="26"/>
          <w:lang w:val="vi-VN"/>
        </w:rPr>
      </w:pPr>
      <w:r w:rsidRPr="00CB7135">
        <w:rPr>
          <w:b w:val="0"/>
          <w:bCs/>
          <w:iCs/>
          <w:szCs w:val="26"/>
          <w:lang w:val="vi-VN"/>
        </w:rPr>
        <w:t xml:space="preserve">Developing national digital human resources towards 2030 plays a key role in ensuring the success of the national digital transformation program and the national strategy for developing the digital economy and digital society. The Prime Minister has issued a plan for developing national digital human resources towards 2025, with a vision towards 2030, </w:t>
      </w:r>
      <w:r w:rsidRPr="00CB7135">
        <w:rPr>
          <w:b w:val="0"/>
          <w:bCs/>
          <w:szCs w:val="26"/>
          <w:lang w:val="vi-VN"/>
        </w:rPr>
        <w:t xml:space="preserve">approved by Decision No. 146/QD-TTg dated January 28, 2022. </w:t>
      </w:r>
      <w:r w:rsidR="00C53236" w:rsidRPr="00CB7135">
        <w:rPr>
          <w:b w:val="0"/>
          <w:bCs/>
          <w:szCs w:val="26"/>
          <w:shd w:val="clear" w:color="auto" w:fill="FFFFFF"/>
          <w:lang w:val="es-ES"/>
        </w:rPr>
        <w:t xml:space="preserve">Regarding </w:t>
      </w:r>
      <w:r w:rsidR="00C53236" w:rsidRPr="00CB7135">
        <w:rPr>
          <w:b w:val="0"/>
          <w:bCs/>
          <w:iCs/>
          <w:szCs w:val="26"/>
          <w:lang w:val="vi-VN"/>
        </w:rPr>
        <w:t>digital human resources development, the project has clearly stated:</w:t>
      </w:r>
    </w:p>
    <w:p w14:paraId="33EA1647" w14:textId="77777777" w:rsidR="00C53236" w:rsidRPr="00CB7135" w:rsidRDefault="00C53236" w:rsidP="00CB7135">
      <w:pPr>
        <w:pStyle w:val="Title"/>
        <w:widowControl w:val="0"/>
        <w:suppressLineNumbers/>
        <w:ind w:firstLine="567"/>
        <w:jc w:val="both"/>
        <w:rPr>
          <w:b w:val="0"/>
          <w:bCs/>
          <w:szCs w:val="26"/>
          <w:lang w:val="vi-VN"/>
        </w:rPr>
      </w:pPr>
      <w:r w:rsidRPr="00CB7135">
        <w:rPr>
          <w:b w:val="0"/>
          <w:bCs/>
          <w:szCs w:val="26"/>
          <w:lang w:val="vi-VN"/>
        </w:rPr>
        <w:t>Objective: improve the capacity of civil servants. By 2025: 100% of civil servants will receive basic training in digital transformation and digital skills; 100% of civil servants specializing in IT/DI will receive advanced training in DI and digital skills.</w:t>
      </w:r>
    </w:p>
    <w:p w14:paraId="002EA2B8" w14:textId="487DF087" w:rsidR="005A30D0" w:rsidRPr="00CB7135" w:rsidRDefault="00C53236" w:rsidP="00CB7135">
      <w:pPr>
        <w:pStyle w:val="Title"/>
        <w:widowControl w:val="0"/>
        <w:suppressLineNumbers/>
        <w:ind w:firstLine="567"/>
        <w:jc w:val="both"/>
        <w:rPr>
          <w:b w:val="0"/>
          <w:bCs/>
          <w:iCs/>
          <w:szCs w:val="26"/>
          <w:lang w:val="vi-VN"/>
        </w:rPr>
      </w:pPr>
      <w:r w:rsidRPr="00CB7135">
        <w:rPr>
          <w:b w:val="0"/>
          <w:bCs/>
          <w:szCs w:val="26"/>
          <w:lang w:val="vi-VN"/>
        </w:rPr>
        <w:t xml:space="preserve">The project focuses on solutions: Organizing communication programs, launching emulation movements to raise </w:t>
      </w:r>
      <w:r w:rsidRPr="00CB7135">
        <w:rPr>
          <w:b w:val="0"/>
          <w:bCs/>
          <w:iCs/>
          <w:szCs w:val="26"/>
          <w:lang w:val="vi-VN"/>
        </w:rPr>
        <w:t xml:space="preserve">awareness of digital transformation in state agencies, creating </w:t>
      </w:r>
      <w:r w:rsidRPr="00CB7135">
        <w:rPr>
          <w:b w:val="0"/>
          <w:bCs/>
          <w:iCs/>
          <w:szCs w:val="26"/>
          <w:lang w:val="vi-VN"/>
        </w:rPr>
        <w:lastRenderedPageBreak/>
        <w:t>a strong change in the thinking and actions of leaders and civil servants; Building and implementing a framework for training, retraining, fostering, and coaching on digital transformation and digital skills for civil servants, including: Using high-level online public services; Exploiting digital data and applying digital technology in performing public duties; Ensuring network safety and security in state agencies.</w:t>
      </w:r>
    </w:p>
    <w:p w14:paraId="182512C3"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3.5.3. Vietnam's training system is associated with digital transformation</w:t>
      </w:r>
    </w:p>
    <w:p w14:paraId="614D72DE" w14:textId="77777777" w:rsidR="005A30D0" w:rsidRPr="00CB7135" w:rsidRDefault="005A30D0" w:rsidP="00CB7135">
      <w:pPr>
        <w:pStyle w:val="Title"/>
        <w:widowControl w:val="0"/>
        <w:suppressLineNumbers/>
        <w:ind w:firstLine="567"/>
        <w:jc w:val="both"/>
        <w:rPr>
          <w:b w:val="0"/>
          <w:bCs/>
          <w:szCs w:val="26"/>
          <w:lang w:val="pt-BR"/>
        </w:rPr>
      </w:pPr>
      <w:r w:rsidRPr="00CB7135">
        <w:rPr>
          <w:b w:val="0"/>
          <w:bCs/>
          <w:szCs w:val="26"/>
          <w:lang w:val="vi-VN"/>
        </w:rPr>
        <w:t xml:space="preserve">The </w:t>
      </w:r>
      <w:r w:rsidRPr="00CB7135">
        <w:rPr>
          <w:b w:val="0"/>
          <w:bCs/>
          <w:szCs w:val="26"/>
          <w:lang w:val="pt-BR"/>
        </w:rPr>
        <w:t>system of training facilities in our country is still "far from" the actual requirements of digital transformation, the majority of graduates still lack many soft skills and practical skills in IT/digital transformation. This also greatly affects the effectiveness of State management of digital transformation human resources development in localities.</w:t>
      </w:r>
    </w:p>
    <w:p w14:paraId="733CA769" w14:textId="1298EBF9" w:rsidR="005A30D0" w:rsidRPr="00CB7135" w:rsidRDefault="00E73CA9"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vi-VN"/>
        </w:rPr>
        <w:t>3.5.</w:t>
      </w:r>
      <w:r w:rsidR="005A30D0" w:rsidRPr="00CB7135">
        <w:rPr>
          <w:rFonts w:ascii="Times New Roman" w:hAnsi="Times New Roman" w:cs="Times New Roman"/>
          <w:b/>
          <w:bCs/>
          <w:i/>
          <w:iCs/>
          <w:sz w:val="26"/>
          <w:szCs w:val="26"/>
          <w:shd w:val="clear" w:color="auto" w:fill="FFFFFF"/>
          <w:lang w:val="vi-VN"/>
        </w:rPr>
        <w:t xml:space="preserve">4. </w:t>
      </w:r>
      <w:r w:rsidR="005A30D0" w:rsidRPr="00CB7135">
        <w:rPr>
          <w:rFonts w:ascii="Times New Roman" w:hAnsi="Times New Roman" w:cs="Times New Roman"/>
          <w:b/>
          <w:bCs/>
          <w:i/>
          <w:iCs/>
          <w:sz w:val="26"/>
          <w:szCs w:val="26"/>
          <w:shd w:val="clear" w:color="auto" w:fill="FFFFFF"/>
          <w:lang w:val="pt-BR"/>
        </w:rPr>
        <w:t xml:space="preserve">Capacity </w:t>
      </w:r>
      <w:r w:rsidR="005A30D0" w:rsidRPr="00CB7135">
        <w:rPr>
          <w:rFonts w:ascii="Times New Roman" w:hAnsi="Times New Roman" w:cs="Times New Roman"/>
          <w:b/>
          <w:bCs/>
          <w:i/>
          <w:iCs/>
          <w:sz w:val="26"/>
          <w:szCs w:val="26"/>
          <w:shd w:val="clear" w:color="auto" w:fill="FFFFFF"/>
          <w:lang w:val="vi-VN"/>
        </w:rPr>
        <w:t xml:space="preserve">of state management officials on developing digital transformation human resources of </w:t>
      </w:r>
      <w:r w:rsidR="005A30D0" w:rsidRPr="00CB7135">
        <w:rPr>
          <w:rFonts w:ascii="Times New Roman" w:hAnsi="Times New Roman" w:cs="Times New Roman"/>
          <w:b/>
          <w:bCs/>
          <w:i/>
          <w:iCs/>
          <w:sz w:val="26"/>
          <w:szCs w:val="26"/>
          <w:shd w:val="clear" w:color="auto" w:fill="FFFFFF"/>
          <w:lang w:val="es-ES"/>
        </w:rPr>
        <w:t xml:space="preserve">provinces </w:t>
      </w:r>
      <w:r w:rsidR="005A30D0" w:rsidRPr="00CB7135">
        <w:rPr>
          <w:rFonts w:ascii="Times New Roman" w:hAnsi="Times New Roman" w:cs="Times New Roman"/>
          <w:b/>
          <w:bCs/>
          <w:i/>
          <w:iCs/>
          <w:sz w:val="26"/>
          <w:szCs w:val="26"/>
          <w:shd w:val="clear" w:color="auto" w:fill="FFFFFF"/>
          <w:lang w:val="vi-VN"/>
        </w:rPr>
        <w:t>Nam Dinh, Ninh Binh, Ha Nam</w:t>
      </w:r>
    </w:p>
    <w:p w14:paraId="78EF67B8" w14:textId="77777777" w:rsidR="005A30D0" w:rsidRPr="00CB7135" w:rsidRDefault="005A30D0" w:rsidP="00CB7135">
      <w:pPr>
        <w:pStyle w:val="Title"/>
        <w:widowControl w:val="0"/>
        <w:suppressLineNumbers/>
        <w:ind w:firstLine="567"/>
        <w:jc w:val="both"/>
        <w:rPr>
          <w:b w:val="0"/>
          <w:szCs w:val="26"/>
          <w:lang w:val="es-ES"/>
        </w:rPr>
      </w:pPr>
      <w:r w:rsidRPr="00CB7135">
        <w:rPr>
          <w:b w:val="0"/>
          <w:iCs/>
          <w:szCs w:val="26"/>
          <w:lang w:val="vi-VN"/>
        </w:rPr>
        <w:t xml:space="preserve">The </w:t>
      </w:r>
      <w:r w:rsidRPr="00CB7135">
        <w:rPr>
          <w:b w:val="0"/>
          <w:iCs/>
          <w:szCs w:val="26"/>
          <w:lang w:val="es-ES"/>
        </w:rPr>
        <w:t xml:space="preserve">capacity of state management staff on digital transformation in the three provinces still has a large gap in management capacity </w:t>
      </w:r>
      <w:r w:rsidRPr="00CB7135">
        <w:rPr>
          <w:b w:val="0"/>
          <w:szCs w:val="26"/>
          <w:lang w:val="es-ES"/>
        </w:rPr>
        <w:t>compared to the needs of digital transformation implementation; Strategic thinking, innovative thinking; Ability to quickly adapt to new technology; Problem-solving skills, teamwork and inter-sectoral coordination; Communication skills, training and changing digital awareness, digital skills... are also capacities that need to continue to be trained.</w:t>
      </w:r>
    </w:p>
    <w:p w14:paraId="136AF25C"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es-ES"/>
        </w:rPr>
      </w:pPr>
      <w:r w:rsidRPr="00CB7135">
        <w:rPr>
          <w:rFonts w:ascii="Times New Roman" w:hAnsi="Times New Roman" w:cs="Times New Roman"/>
          <w:b/>
          <w:bCs/>
          <w:i/>
          <w:iCs/>
          <w:sz w:val="26"/>
          <w:szCs w:val="26"/>
          <w:shd w:val="clear" w:color="auto" w:fill="FFFFFF"/>
          <w:lang w:val="es-ES"/>
        </w:rPr>
        <w:t xml:space="preserve">3.5.5. </w:t>
      </w:r>
      <w:r w:rsidRPr="00CB7135">
        <w:rPr>
          <w:rFonts w:ascii="Times New Roman" w:hAnsi="Times New Roman" w:cs="Times New Roman"/>
          <w:b/>
          <w:bCs/>
          <w:i/>
          <w:iCs/>
          <w:sz w:val="26"/>
          <w:szCs w:val="26"/>
          <w:shd w:val="clear" w:color="auto" w:fill="FFFFFF"/>
          <w:lang w:val="vi-VN"/>
        </w:rPr>
        <w:t xml:space="preserve">Digital transformation level of </w:t>
      </w:r>
      <w:r w:rsidRPr="00CB7135">
        <w:rPr>
          <w:rFonts w:ascii="Times New Roman" w:hAnsi="Times New Roman" w:cs="Times New Roman"/>
          <w:b/>
          <w:bCs/>
          <w:i/>
          <w:iCs/>
          <w:sz w:val="26"/>
          <w:szCs w:val="26"/>
          <w:shd w:val="clear" w:color="auto" w:fill="FFFFFF"/>
          <w:lang w:val="es-ES"/>
        </w:rPr>
        <w:t xml:space="preserve">provinces </w:t>
      </w:r>
      <w:r w:rsidRPr="00CB7135">
        <w:rPr>
          <w:rFonts w:ascii="Times New Roman" w:hAnsi="Times New Roman" w:cs="Times New Roman"/>
          <w:b/>
          <w:bCs/>
          <w:i/>
          <w:iCs/>
          <w:sz w:val="26"/>
          <w:szCs w:val="26"/>
          <w:shd w:val="clear" w:color="auto" w:fill="FFFFFF"/>
          <w:lang w:val="vi-VN"/>
        </w:rPr>
        <w:t>Nam Dinh, Ninh Binh, Ha Nam</w:t>
      </w:r>
    </w:p>
    <w:p w14:paraId="08E07849" w14:textId="77777777" w:rsidR="005A30D0" w:rsidRPr="00CB7135" w:rsidRDefault="005A30D0" w:rsidP="00CB7135">
      <w:pPr>
        <w:pStyle w:val="ListParagraph"/>
        <w:spacing w:after="0" w:line="240" w:lineRule="auto"/>
        <w:ind w:left="0" w:firstLine="567"/>
        <w:jc w:val="both"/>
        <w:rPr>
          <w:rFonts w:ascii="Times New Roman" w:eastAsia="Times New Roman" w:hAnsi="Times New Roman" w:cs="Times New Roman"/>
          <w:bCs/>
          <w:sz w:val="26"/>
          <w:szCs w:val="26"/>
          <w:lang w:val="pt-BR"/>
        </w:rPr>
      </w:pPr>
      <w:r w:rsidRPr="00CB7135">
        <w:rPr>
          <w:rFonts w:ascii="Times New Roman" w:eastAsia="Times New Roman" w:hAnsi="Times New Roman" w:cs="Times New Roman"/>
          <w:bCs/>
          <w:sz w:val="26"/>
          <w:szCs w:val="26"/>
          <w:lang w:val="pt-BR"/>
        </w:rPr>
        <w:t>In fact, the provinces have made significant progress in the digital transformation process in the 2020-2024 period, demonstrating high political determination and positive results from establishing institutional foundations to implementing specific activities on all three pillars (Digital Government, Digital Economy, Digital Society). The provinces have achieved positive, but not sustainable results, clearly demonstrated through improved rankings in national assessment indexes and specific figures on technology application in economic and social life.</w:t>
      </w:r>
    </w:p>
    <w:p w14:paraId="2673393A"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pt-BR"/>
        </w:rPr>
        <w:t xml:space="preserve">3.5.6. Economic conditions of </w:t>
      </w:r>
      <w:r w:rsidRPr="00CB7135">
        <w:rPr>
          <w:rFonts w:ascii="Times New Roman" w:hAnsi="Times New Roman" w:cs="Times New Roman"/>
          <w:b/>
          <w:bCs/>
          <w:i/>
          <w:iCs/>
          <w:sz w:val="26"/>
          <w:szCs w:val="26"/>
          <w:shd w:val="clear" w:color="auto" w:fill="FFFFFF"/>
          <w:lang w:val="vi-VN"/>
        </w:rPr>
        <w:t>Nam Dinh, Ninh Binh and Ha Nam provinces</w:t>
      </w:r>
    </w:p>
    <w:p w14:paraId="2D671C18" w14:textId="77777777" w:rsidR="005A30D0" w:rsidRPr="00CB7135" w:rsidRDefault="005A30D0" w:rsidP="00CB7135">
      <w:pPr>
        <w:pStyle w:val="Title"/>
        <w:widowControl w:val="0"/>
        <w:suppressLineNumbers/>
        <w:ind w:firstLine="567"/>
        <w:jc w:val="both"/>
        <w:rPr>
          <w:b w:val="0"/>
          <w:bCs/>
          <w:szCs w:val="26"/>
          <w:lang w:val="pt-BR"/>
        </w:rPr>
      </w:pPr>
      <w:r w:rsidRPr="00CB7135">
        <w:rPr>
          <w:b w:val="0"/>
          <w:bCs/>
          <w:szCs w:val="26"/>
          <w:lang w:val="pt-BR"/>
        </w:rPr>
        <w:t>In the period of 2020-2024, the three provinces of Nam Dinh, Ninh Binh, and Ha Nam achieved high economic growth rates, especially in 2024, all three localities achieved high economic growth rates (GRDP), especially Ha Nam reached more than 12%, and the two provinces of Nam Dinh and Ninh Binh achieved more than 5% compared to 2023.</w:t>
      </w:r>
    </w:p>
    <w:p w14:paraId="67AD9D22"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spacing w:val="-8"/>
          <w:sz w:val="26"/>
          <w:szCs w:val="26"/>
          <w:shd w:val="clear" w:color="auto" w:fill="FFFFFF"/>
          <w:lang w:val="vi-VN"/>
        </w:rPr>
      </w:pPr>
      <w:bookmarkStart w:id="101" w:name="_Toc204195255"/>
      <w:bookmarkStart w:id="102" w:name="_Toc210037367"/>
      <w:r w:rsidRPr="00CB7135">
        <w:rPr>
          <w:rFonts w:ascii="Times New Roman" w:hAnsi="Times New Roman" w:cs="Times New Roman"/>
          <w:b/>
          <w:bCs/>
          <w:spacing w:val="-8"/>
          <w:sz w:val="26"/>
          <w:szCs w:val="26"/>
          <w:shd w:val="clear" w:color="auto" w:fill="FFFFFF"/>
          <w:lang w:val="vi-VN"/>
        </w:rPr>
        <w:t xml:space="preserve">3.6. Assessing the level of influence of factors on </w:t>
      </w:r>
      <w:r w:rsidRPr="00CB7135">
        <w:rPr>
          <w:rFonts w:ascii="Times New Roman" w:hAnsi="Times New Roman" w:cs="Times New Roman"/>
          <w:b/>
          <w:sz w:val="26"/>
          <w:szCs w:val="26"/>
          <w:lang w:val="pt-BR"/>
        </w:rPr>
        <w:t xml:space="preserve">state management of digital transformation human resource development in state administrative agencies of </w:t>
      </w:r>
      <w:r w:rsidRPr="00CB7135">
        <w:rPr>
          <w:rFonts w:ascii="Times New Roman" w:hAnsi="Times New Roman" w:cs="Times New Roman"/>
          <w:b/>
          <w:bCs/>
          <w:spacing w:val="-8"/>
          <w:sz w:val="26"/>
          <w:szCs w:val="26"/>
          <w:shd w:val="clear" w:color="auto" w:fill="FFFFFF"/>
          <w:lang w:val="vi-VN"/>
        </w:rPr>
        <w:t>Nam Dinh, Ninh Binh, and Ha Nam provinces in the period 2020-2024</w:t>
      </w:r>
    </w:p>
    <w:bookmarkEnd w:id="101"/>
    <w:bookmarkEnd w:id="102"/>
    <w:p w14:paraId="0A720815"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vi-VN"/>
        </w:rPr>
        <w:t>3.6.1. Cronbach's Alpha test for dependent variable (State management of human resource development in public administration)</w:t>
      </w:r>
    </w:p>
    <w:p w14:paraId="53ACC23A"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lang w:val="pt-BR"/>
        </w:rPr>
      </w:pPr>
      <w:r w:rsidRPr="00CB7135">
        <w:rPr>
          <w:rFonts w:ascii="Times New Roman" w:hAnsi="Times New Roman" w:cs="Times New Roman"/>
          <w:i/>
          <w:iCs/>
          <w:sz w:val="26"/>
          <w:szCs w:val="26"/>
          <w:shd w:val="clear" w:color="auto" w:fill="FFFFFF"/>
          <w:lang w:val="vi-VN"/>
        </w:rPr>
        <w:t xml:space="preserve"> </w:t>
      </w:r>
      <w:r w:rsidRPr="00CB7135">
        <w:rPr>
          <w:rFonts w:ascii="Times New Roman" w:eastAsia="Times New Roman" w:hAnsi="Times New Roman" w:cs="Times New Roman"/>
          <w:bCs/>
          <w:sz w:val="26"/>
          <w:szCs w:val="26"/>
          <w:lang w:val="pt-BR"/>
        </w:rPr>
        <w:t>The survey results of 315 civil servants in the State administrative agencies of the three provinces of Nam Dinh, Ninh Binh, and Ha Nam showed that: the Cronbach's Alpha coefficient of all variables was above 0.7, greater than 0.6, so it met the reliability standard. At the same time, the total correlation coefficient of the scales was higher than 0.3. Therefore, all observed variables can be used to run EFA. Therefore, it can be seen that the variables in the research model are reliable enough and can be used for EFA exploratory factor analysis.</w:t>
      </w:r>
      <w:bookmarkStart w:id="103" w:name="_Toc205404706"/>
      <w:bookmarkStart w:id="104" w:name="_Toc208340955"/>
      <w:bookmarkStart w:id="105" w:name="_Toc208342835"/>
      <w:bookmarkStart w:id="106" w:name="_Toc210037477"/>
    </w:p>
    <w:bookmarkEnd w:id="103"/>
    <w:bookmarkEnd w:id="104"/>
    <w:bookmarkEnd w:id="105"/>
    <w:bookmarkEnd w:id="106"/>
    <w:p w14:paraId="25A4188B"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3.6.2. Exploratory factor analysis EFA</w:t>
      </w:r>
    </w:p>
    <w:p w14:paraId="234E4E6F"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lang w:val="vi-VN"/>
        </w:rPr>
      </w:pPr>
      <w:bookmarkStart w:id="107" w:name="_Hlk205131019"/>
      <w:r w:rsidRPr="00CB7135">
        <w:rPr>
          <w:rFonts w:ascii="Times New Roman" w:hAnsi="Times New Roman" w:cs="Times New Roman"/>
          <w:sz w:val="26"/>
          <w:szCs w:val="26"/>
          <w:shd w:val="clear" w:color="auto" w:fill="FFFFFF"/>
          <w:lang w:val="vi-VN"/>
        </w:rPr>
        <w:t xml:space="preserve">It can be seen that </w:t>
      </w:r>
      <w:r w:rsidRPr="00CB7135">
        <w:rPr>
          <w:rFonts w:ascii="Times New Roman" w:hAnsi="Times New Roman" w:cs="Times New Roman"/>
          <w:sz w:val="26"/>
          <w:szCs w:val="26"/>
          <w:lang w:val="vi-VN"/>
        </w:rPr>
        <w:t>through factor analysis of survey data, the observed variables representing each factor are similar to the observed variables proposed from the original scale. The factors are given from the exploratory factor analysis, the average value of the observed variables representing that factor is calculated, and used as representative variables for the factors in the regression analysis.</w:t>
      </w:r>
    </w:p>
    <w:p w14:paraId="0E23CC2C"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bookmarkStart w:id="108" w:name="_Hlk213604267"/>
      <w:bookmarkEnd w:id="107"/>
      <w:r w:rsidRPr="00CB7135">
        <w:rPr>
          <w:rFonts w:ascii="Times New Roman" w:hAnsi="Times New Roman" w:cs="Times New Roman"/>
          <w:b/>
          <w:bCs/>
          <w:i/>
          <w:iCs/>
          <w:sz w:val="26"/>
          <w:szCs w:val="26"/>
          <w:shd w:val="clear" w:color="auto" w:fill="FFFFFF"/>
          <w:lang w:val="vi-VN"/>
        </w:rPr>
        <w:lastRenderedPageBreak/>
        <w:t>3.6.3. Correlation analysis between model variables</w:t>
      </w:r>
    </w:p>
    <w:p w14:paraId="0E5C7147" w14:textId="77777777"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lang w:val="vi-VN"/>
        </w:rPr>
      </w:pPr>
      <w:r w:rsidRPr="00CB7135">
        <w:rPr>
          <w:rFonts w:ascii="Times New Roman" w:hAnsi="Times New Roman" w:cs="Times New Roman"/>
          <w:sz w:val="26"/>
          <w:szCs w:val="26"/>
          <w:lang w:val="vi-VN"/>
        </w:rPr>
        <w:t xml:space="preserve">The results of correlation analysis of </w:t>
      </w:r>
      <w:bookmarkEnd w:id="108"/>
      <w:r w:rsidRPr="00CB7135">
        <w:rPr>
          <w:rFonts w:ascii="Times New Roman" w:hAnsi="Times New Roman" w:cs="Times New Roman"/>
          <w:sz w:val="26"/>
          <w:szCs w:val="26"/>
          <w:lang w:val="vi-VN"/>
        </w:rPr>
        <w:t>dependent variables and independent variables included in the model have a close linear relationship with each other, satisfying the conditions for regression analysis.</w:t>
      </w:r>
    </w:p>
    <w:p w14:paraId="0B727A9A" w14:textId="77777777" w:rsidR="005A30D0" w:rsidRPr="00CB7135" w:rsidRDefault="005A30D0" w:rsidP="00CB7135">
      <w:pPr>
        <w:pStyle w:val="ListParagraph"/>
        <w:spacing w:after="0" w:line="240" w:lineRule="auto"/>
        <w:ind w:left="0" w:firstLine="567"/>
        <w:jc w:val="both"/>
        <w:rPr>
          <w:rFonts w:ascii="Times New Roman" w:hAnsi="Times New Roman" w:cs="Times New Roman"/>
          <w:b/>
          <w:bCs/>
          <w:i/>
          <w:iCs/>
          <w:sz w:val="26"/>
          <w:szCs w:val="26"/>
          <w:shd w:val="clear" w:color="auto" w:fill="FFFFFF"/>
          <w:lang w:val="vi-VN"/>
        </w:rPr>
      </w:pPr>
      <w:r w:rsidRPr="00CB7135">
        <w:rPr>
          <w:rFonts w:ascii="Times New Roman" w:hAnsi="Times New Roman" w:cs="Times New Roman"/>
          <w:b/>
          <w:bCs/>
          <w:i/>
          <w:iCs/>
          <w:sz w:val="26"/>
          <w:szCs w:val="26"/>
          <w:shd w:val="clear" w:color="auto" w:fill="FFFFFF"/>
          <w:lang w:val="vi-VN"/>
        </w:rPr>
        <w:t>3.6.4. Multiple regression analysis</w:t>
      </w:r>
    </w:p>
    <w:p w14:paraId="4E9AB63B" w14:textId="77777777" w:rsidR="002E029D" w:rsidRPr="00CB7135" w:rsidRDefault="005A30D0" w:rsidP="00CB7135">
      <w:pPr>
        <w:spacing w:after="0" w:line="240" w:lineRule="auto"/>
        <w:ind w:firstLine="567"/>
        <w:rPr>
          <w:rFonts w:ascii="Times New Roman" w:hAnsi="Times New Roman" w:cs="Times New Roman"/>
          <w:sz w:val="26"/>
          <w:szCs w:val="26"/>
          <w:shd w:val="clear" w:color="auto" w:fill="FFFFFF"/>
        </w:rPr>
      </w:pPr>
      <w:bookmarkStart w:id="109" w:name="_TOC_250017"/>
      <w:r w:rsidRPr="00CB7135">
        <w:rPr>
          <w:rFonts w:ascii="Times New Roman" w:hAnsi="Times New Roman" w:cs="Times New Roman"/>
          <w:sz w:val="26"/>
          <w:szCs w:val="26"/>
          <w:shd w:val="clear" w:color="auto" w:fill="FFFFFF"/>
          <w:lang w:val="vi-VN"/>
        </w:rPr>
        <w:t>The linear regression equation is set up as follows:</w:t>
      </w:r>
      <w:r w:rsidR="002E029D" w:rsidRPr="00CB7135">
        <w:rPr>
          <w:rFonts w:ascii="Times New Roman" w:hAnsi="Times New Roman" w:cs="Times New Roman"/>
          <w:sz w:val="26"/>
          <w:szCs w:val="26"/>
          <w:shd w:val="clear" w:color="auto" w:fill="FFFFFF"/>
          <w:lang w:val="vi-VN"/>
        </w:rPr>
        <w:t xml:space="preserve"> </w:t>
      </w:r>
    </w:p>
    <w:p w14:paraId="13DA20DE" w14:textId="77777777" w:rsidR="00566B8C" w:rsidRPr="00CB7135" w:rsidRDefault="00566B8C" w:rsidP="00CB7135">
      <w:pPr>
        <w:spacing w:line="240" w:lineRule="auto"/>
        <w:ind w:right="-568" w:firstLine="567"/>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QLNN = 1.005 + 0.311*CS NL + 0.236 *CB + 0.202*CĐS + 0.193*ĐT + 0.192*ĐK +  0.188*CS</w:t>
      </w:r>
    </w:p>
    <w:bookmarkEnd w:id="109"/>
    <w:p w14:paraId="52AB75BD" w14:textId="77777777" w:rsidR="00EE0A81" w:rsidRDefault="00EE0A81" w:rsidP="00CB7135">
      <w:pPr>
        <w:pStyle w:val="ListParagraph"/>
        <w:spacing w:after="0" w:line="240" w:lineRule="auto"/>
        <w:ind w:left="0" w:firstLine="567"/>
        <w:jc w:val="both"/>
        <w:rPr>
          <w:rFonts w:ascii="Times New Roman" w:eastAsia="Times New Roman" w:hAnsi="Times New Roman" w:cs="Times New Roman"/>
          <w:sz w:val="26"/>
          <w:szCs w:val="26"/>
          <w:lang w:val="pt-BR"/>
        </w:rPr>
      </w:pPr>
      <w:r w:rsidRPr="00EE0A81">
        <w:rPr>
          <w:rFonts w:ascii="Times New Roman" w:eastAsia="Times New Roman" w:hAnsi="Times New Roman" w:cs="Times New Roman"/>
          <w:sz w:val="26"/>
          <w:szCs w:val="26"/>
          <w:lang w:val="pt-BR"/>
        </w:rPr>
        <w:t>The analysis results show that all six factors from H1 to H6 have a positive influence on state management of human resource development in provincial-level state agencies. Specifically, the influence levels of the factors: “State policies on human resource development in digital transformation”; “Capacity of state management officials on human resource development in digital transformation”; “Level of digital transformation in the province”; “National training system linked to digital transformation”; “State policies on digital transformation”; “Economic conditions of the province”; and on “State management of human resource development in digital transformation in provincial-level state agencies” are 0.304; 0.256; 0.225; 0.189; 0.121; and 0.119, respectively.</w:t>
      </w:r>
    </w:p>
    <w:p w14:paraId="25737560" w14:textId="754E29EE" w:rsidR="005A30D0" w:rsidRPr="00CB7135" w:rsidRDefault="005A30D0" w:rsidP="00CB7135">
      <w:pPr>
        <w:pStyle w:val="ListParagraph"/>
        <w:spacing w:after="0" w:line="240" w:lineRule="auto"/>
        <w:ind w:left="0" w:firstLine="567"/>
        <w:jc w:val="both"/>
        <w:rPr>
          <w:rFonts w:ascii="Times New Roman" w:hAnsi="Times New Roman" w:cs="Times New Roman"/>
          <w:b/>
          <w:bCs/>
          <w:sz w:val="26"/>
          <w:szCs w:val="26"/>
          <w:shd w:val="clear" w:color="auto" w:fill="FFFFFF"/>
          <w:lang w:val="vi-VN"/>
        </w:rPr>
      </w:pPr>
      <w:r w:rsidRPr="00CB7135">
        <w:rPr>
          <w:rFonts w:ascii="Times New Roman" w:hAnsi="Times New Roman" w:cs="Times New Roman"/>
          <w:b/>
          <w:bCs/>
          <w:sz w:val="26"/>
          <w:szCs w:val="26"/>
          <w:shd w:val="clear" w:color="auto" w:fill="FFFFFF"/>
          <w:lang w:val="vi-VN"/>
        </w:rPr>
        <w:t>3.7. General assessment</w:t>
      </w:r>
    </w:p>
    <w:p w14:paraId="596AA1FD"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bCs/>
          <w:i/>
          <w:iCs/>
          <w:sz w:val="26"/>
          <w:szCs w:val="26"/>
          <w:shd w:val="clear" w:color="auto" w:fill="FFFFFF"/>
          <w:lang w:val="vi-VN"/>
        </w:rPr>
      </w:pPr>
      <w:bookmarkStart w:id="110" w:name="_Toc204195257"/>
      <w:bookmarkStart w:id="111" w:name="_Toc210037371"/>
      <w:r w:rsidRPr="00CB7135">
        <w:rPr>
          <w:rFonts w:ascii="Times New Roman" w:hAnsi="Times New Roman" w:cs="Times New Roman"/>
          <w:b/>
          <w:bCs/>
          <w:i/>
          <w:iCs/>
          <w:sz w:val="26"/>
          <w:szCs w:val="26"/>
          <w:shd w:val="clear" w:color="auto" w:fill="FFFFFF"/>
          <w:lang w:val="vi-VN"/>
        </w:rPr>
        <w:t>3.7.1. Success</w:t>
      </w:r>
      <w:bookmarkEnd w:id="110"/>
      <w:bookmarkEnd w:id="111"/>
    </w:p>
    <w:p w14:paraId="6AD55700" w14:textId="2A428E1B" w:rsidR="005A30D0" w:rsidRPr="00CB7135" w:rsidRDefault="007A2706" w:rsidP="00CB7135">
      <w:pPr>
        <w:pStyle w:val="Title"/>
        <w:widowControl w:val="0"/>
        <w:suppressLineNumbers/>
        <w:ind w:firstLine="720"/>
        <w:jc w:val="both"/>
        <w:rPr>
          <w:b w:val="0"/>
          <w:szCs w:val="26"/>
          <w:lang w:val="vi-VN"/>
        </w:rPr>
      </w:pPr>
      <w:r w:rsidRPr="00CB7135">
        <w:rPr>
          <w:b w:val="0"/>
          <w:szCs w:val="26"/>
          <w:lang w:val="vi-VN"/>
        </w:rPr>
        <w:t xml:space="preserve">- </w:t>
      </w:r>
      <w:r w:rsidR="005A30D0" w:rsidRPr="00CB7135">
        <w:rPr>
          <w:b w:val="0"/>
          <w:szCs w:val="26"/>
          <w:lang w:val="pt-BR"/>
        </w:rPr>
        <w:t xml:space="preserve">Success in planning for digital transformation in state agencies </w:t>
      </w:r>
      <w:r w:rsidR="005A30D0" w:rsidRPr="00CB7135">
        <w:rPr>
          <w:b w:val="0"/>
          <w:szCs w:val="26"/>
          <w:lang w:val="vi-VN"/>
        </w:rPr>
        <w:t xml:space="preserve">: </w:t>
      </w:r>
      <w:r w:rsidR="005A30D0" w:rsidRPr="00CB7135">
        <w:rPr>
          <w:b w:val="0"/>
          <w:szCs w:val="26"/>
          <w:lang w:val="pt-BR"/>
        </w:rPr>
        <w:t xml:space="preserve">The planning for digital transformation in state agencies in </w:t>
      </w:r>
      <w:r w:rsidR="005A30D0" w:rsidRPr="00CB7135">
        <w:rPr>
          <w:b w:val="0"/>
          <w:szCs w:val="26"/>
          <w:lang w:val="vi-VN"/>
        </w:rPr>
        <w:t xml:space="preserve">Nam Dinh, Ninh Binh, and Ha Nam provinces </w:t>
      </w:r>
      <w:r w:rsidR="005A30D0" w:rsidRPr="00CB7135">
        <w:rPr>
          <w:b w:val="0"/>
          <w:szCs w:val="26"/>
          <w:lang w:val="pt-BR"/>
        </w:rPr>
        <w:t xml:space="preserve">has been carried out in accordance with regulations under the direction of the Provincial Party Committee </w:t>
      </w:r>
      <w:r w:rsidR="005A30D0" w:rsidRPr="00CB7135">
        <w:rPr>
          <w:b w:val="0"/>
          <w:szCs w:val="26"/>
          <w:lang w:val="vi-VN"/>
        </w:rPr>
        <w:t xml:space="preserve">; </w:t>
      </w:r>
      <w:r w:rsidR="005A30D0" w:rsidRPr="00CB7135">
        <w:rPr>
          <w:b w:val="0"/>
          <w:szCs w:val="26"/>
          <w:lang w:val="pt-BR"/>
        </w:rPr>
        <w:t xml:space="preserve">State management documents on digital transformation in state agencies have formed policies and plans for </w:t>
      </w:r>
      <w:r w:rsidR="005A30D0" w:rsidRPr="00CB7135">
        <w:rPr>
          <w:b w:val="0"/>
          <w:szCs w:val="26"/>
          <w:lang w:val="vi-VN"/>
        </w:rPr>
        <w:t>digital transformation.</w:t>
      </w:r>
    </w:p>
    <w:p w14:paraId="15779104" w14:textId="5A8CFD35" w:rsidR="005A30D0" w:rsidRPr="00CB7135" w:rsidRDefault="007A2706" w:rsidP="00CB7135">
      <w:pPr>
        <w:pStyle w:val="Title"/>
        <w:widowControl w:val="0"/>
        <w:suppressLineNumbers/>
        <w:ind w:firstLine="567"/>
        <w:jc w:val="both"/>
        <w:rPr>
          <w:b w:val="0"/>
          <w:szCs w:val="26"/>
          <w:lang w:val="pt-BR"/>
        </w:rPr>
      </w:pPr>
      <w:r w:rsidRPr="00CB7135">
        <w:rPr>
          <w:b w:val="0"/>
          <w:szCs w:val="26"/>
          <w:lang w:val="vi-VN"/>
        </w:rPr>
        <w:t xml:space="preserve">- </w:t>
      </w:r>
      <w:r w:rsidR="005A30D0" w:rsidRPr="00CB7135">
        <w:rPr>
          <w:b w:val="0"/>
          <w:szCs w:val="26"/>
          <w:lang w:val="pt-BR"/>
        </w:rPr>
        <w:t xml:space="preserve">Success in organizing and implementing State management on digital transformation in State administrative agencies </w:t>
      </w:r>
      <w:r w:rsidR="005A30D0" w:rsidRPr="00CB7135">
        <w:rPr>
          <w:b w:val="0"/>
          <w:szCs w:val="26"/>
          <w:lang w:val="vi-VN"/>
        </w:rPr>
        <w:t>:</w:t>
      </w:r>
      <w:r w:rsidR="005A30D0" w:rsidRPr="00CB7135">
        <w:rPr>
          <w:b w:val="0"/>
          <w:szCs w:val="26"/>
          <w:lang w:val="pt-BR"/>
        </w:rPr>
        <w:t xml:space="preserve"> </w:t>
      </w:r>
      <w:r w:rsidR="005A30D0" w:rsidRPr="00CB7135">
        <w:rPr>
          <w:b w:val="0"/>
          <w:szCs w:val="26"/>
          <w:lang w:val="fr-FR"/>
        </w:rPr>
        <w:t xml:space="preserve">Organized </w:t>
      </w:r>
      <w:r w:rsidR="005A30D0" w:rsidRPr="00CB7135">
        <w:rPr>
          <w:b w:val="0"/>
          <w:szCs w:val="26"/>
          <w:lang w:val="pt-BR"/>
        </w:rPr>
        <w:t xml:space="preserve">training courses for both </w:t>
      </w:r>
      <w:r w:rsidR="005A30D0" w:rsidRPr="00CB7135">
        <w:rPr>
          <w:b w:val="0"/>
          <w:szCs w:val="26"/>
          <w:lang w:val="fr-FR"/>
        </w:rPr>
        <w:t xml:space="preserve">full-time and part-time IT staff with the number of classes according to </w:t>
      </w:r>
      <w:r w:rsidR="005A30D0" w:rsidRPr="00CB7135">
        <w:rPr>
          <w:b w:val="0"/>
          <w:szCs w:val="26"/>
          <w:lang w:val="vi-VN"/>
        </w:rPr>
        <w:t xml:space="preserve">the plan; </w:t>
      </w:r>
      <w:r w:rsidR="005A30D0" w:rsidRPr="00CB7135">
        <w:rPr>
          <w:b w:val="0"/>
          <w:szCs w:val="26"/>
          <w:lang w:val="pt-BR"/>
        </w:rPr>
        <w:t>The budget for training of the provinces is implemented according to the plan and financial decentralization in the localities. The Provincial People's Committee assigned the Department of Finance to be in charge of budget expenditure.</w:t>
      </w:r>
    </w:p>
    <w:p w14:paraId="2702FD3A" w14:textId="004676A7" w:rsidR="005A30D0" w:rsidRPr="00CB7135" w:rsidRDefault="007A2706" w:rsidP="00CB7135">
      <w:pPr>
        <w:pStyle w:val="Title"/>
        <w:widowControl w:val="0"/>
        <w:suppressLineNumbers/>
        <w:ind w:firstLine="720"/>
        <w:jc w:val="both"/>
        <w:rPr>
          <w:b w:val="0"/>
          <w:i/>
          <w:iCs/>
          <w:szCs w:val="26"/>
          <w:lang w:val="pt-BR"/>
        </w:rPr>
      </w:pPr>
      <w:r w:rsidRPr="00CB7135">
        <w:rPr>
          <w:b w:val="0"/>
          <w:szCs w:val="26"/>
          <w:lang w:val="pt-BR"/>
        </w:rPr>
        <w:t xml:space="preserve">- Success in monitoring and inspecting the implementation of digital transformation in </w:t>
      </w:r>
      <w:bookmarkStart w:id="112" w:name="_Toc204195258"/>
      <w:bookmarkStart w:id="113" w:name="_Toc210037372"/>
      <w:r w:rsidR="005A30D0" w:rsidRPr="00CB7135">
        <w:rPr>
          <w:b w:val="0"/>
          <w:szCs w:val="26"/>
          <w:lang w:val="vi-VN"/>
        </w:rPr>
        <w:t xml:space="preserve">state agencies: </w:t>
      </w:r>
      <w:r w:rsidR="005A30D0" w:rsidRPr="00CB7135">
        <w:rPr>
          <w:b w:val="0"/>
          <w:bCs/>
          <w:szCs w:val="26"/>
          <w:shd w:val="clear" w:color="auto" w:fill="FFFFFF"/>
          <w:lang w:val="pt-BR"/>
        </w:rPr>
        <w:t>The inspection and supervision of digital transformation activities are carried out in accordance with regulations.</w:t>
      </w:r>
    </w:p>
    <w:bookmarkEnd w:id="112"/>
    <w:bookmarkEnd w:id="113"/>
    <w:p w14:paraId="3C5BB1EE" w14:textId="1AC3483D" w:rsidR="005A30D0" w:rsidRPr="00CB7135" w:rsidRDefault="00922624" w:rsidP="00CB7135">
      <w:pPr>
        <w:pStyle w:val="ListParagraph"/>
        <w:spacing w:after="0" w:line="240" w:lineRule="auto"/>
        <w:ind w:left="0" w:firstLine="567"/>
        <w:jc w:val="both"/>
        <w:rPr>
          <w:rFonts w:ascii="Times New Roman" w:hAnsi="Times New Roman" w:cs="Times New Roman"/>
          <w:i/>
          <w:iCs/>
          <w:sz w:val="26"/>
          <w:szCs w:val="26"/>
          <w:shd w:val="clear" w:color="auto" w:fill="FFFFFF"/>
          <w:lang w:val="pt-BR"/>
        </w:rPr>
      </w:pPr>
      <w:r w:rsidRPr="00CB7135">
        <w:rPr>
          <w:rFonts w:ascii="Times New Roman" w:hAnsi="Times New Roman" w:cs="Times New Roman"/>
          <w:b/>
          <w:bCs/>
          <w:i/>
          <w:iCs/>
          <w:sz w:val="26"/>
          <w:szCs w:val="26"/>
          <w:shd w:val="clear" w:color="auto" w:fill="FFFFFF"/>
          <w:lang w:val="es-ES"/>
        </w:rPr>
        <w:t>*</w:t>
      </w:r>
      <w:r w:rsidR="005A30D0" w:rsidRPr="00CB7135">
        <w:rPr>
          <w:rFonts w:ascii="Times New Roman" w:hAnsi="Times New Roman" w:cs="Times New Roman"/>
          <w:i/>
          <w:iCs/>
          <w:sz w:val="26"/>
          <w:szCs w:val="26"/>
          <w:shd w:val="clear" w:color="auto" w:fill="FFFFFF"/>
          <w:lang w:val="pt-BR"/>
        </w:rPr>
        <w:t xml:space="preserve"> </w:t>
      </w:r>
      <w:r w:rsidR="005A30D0" w:rsidRPr="00CB7135">
        <w:rPr>
          <w:rFonts w:ascii="Times New Roman" w:hAnsi="Times New Roman" w:cs="Times New Roman"/>
          <w:i/>
          <w:iCs/>
          <w:sz w:val="26"/>
          <w:szCs w:val="26"/>
          <w:shd w:val="clear" w:color="auto" w:fill="FFFFFF"/>
          <w:lang w:val="vi-VN"/>
        </w:rPr>
        <w:t>Limit</w:t>
      </w:r>
    </w:p>
    <w:p w14:paraId="24C5D62C" w14:textId="46991CBA" w:rsidR="005A30D0" w:rsidRPr="00CB7135" w:rsidRDefault="007A2706" w:rsidP="00CB7135">
      <w:pPr>
        <w:pStyle w:val="ListParagraph"/>
        <w:spacing w:after="0" w:line="240" w:lineRule="auto"/>
        <w:ind w:left="0" w:firstLine="567"/>
        <w:jc w:val="both"/>
        <w:rPr>
          <w:rFonts w:ascii="Times New Roman" w:eastAsia="Times New Roman" w:hAnsi="Times New Roman" w:cs="Times New Roman"/>
          <w:sz w:val="26"/>
          <w:szCs w:val="26"/>
          <w:lang w:val="vi-VN"/>
        </w:rPr>
      </w:pPr>
      <w:r w:rsidRPr="00CB7135">
        <w:rPr>
          <w:rFonts w:ascii="Times New Roman" w:hAnsi="Times New Roman" w:cs="Times New Roman"/>
          <w:sz w:val="26"/>
          <w:szCs w:val="26"/>
          <w:shd w:val="clear" w:color="auto" w:fill="FFFFFF"/>
          <w:lang w:val="pt-BR"/>
        </w:rPr>
        <w:t xml:space="preserve">- Limitations </w:t>
      </w:r>
      <w:r w:rsidR="005A30D0" w:rsidRPr="00CB7135">
        <w:rPr>
          <w:rFonts w:ascii="Times New Roman" w:hAnsi="Times New Roman" w:cs="Times New Roman"/>
          <w:sz w:val="26"/>
          <w:szCs w:val="26"/>
          <w:shd w:val="clear" w:color="auto" w:fill="FFFFFF"/>
          <w:lang w:val="vi-VN"/>
        </w:rPr>
        <w:t xml:space="preserve">in planning for industrial park development </w:t>
      </w:r>
      <w:r w:rsidR="005A30D0" w:rsidRPr="00CB7135">
        <w:rPr>
          <w:rFonts w:ascii="Times New Roman" w:hAnsi="Times New Roman" w:cs="Times New Roman"/>
          <w:sz w:val="26"/>
          <w:szCs w:val="26"/>
          <w:shd w:val="clear" w:color="auto" w:fill="FFFFFF"/>
          <w:lang w:val="pt-BR"/>
        </w:rPr>
        <w:t xml:space="preserve">in provincial public administration agencies </w:t>
      </w:r>
      <w:r w:rsidR="005A30D0" w:rsidRPr="00CB7135">
        <w:rPr>
          <w:rFonts w:ascii="Times New Roman" w:hAnsi="Times New Roman" w:cs="Times New Roman"/>
          <w:sz w:val="26"/>
          <w:szCs w:val="26"/>
          <w:shd w:val="clear" w:color="auto" w:fill="FFFFFF"/>
          <w:lang w:val="vi-VN"/>
        </w:rPr>
        <w:t>:</w:t>
      </w:r>
      <w:r w:rsidR="005A30D0" w:rsidRPr="00CB7135">
        <w:rPr>
          <w:rFonts w:ascii="Times New Roman" w:hAnsi="Times New Roman" w:cs="Times New Roman"/>
          <w:bCs/>
          <w:sz w:val="26"/>
          <w:szCs w:val="26"/>
          <w:lang w:val="es-ES"/>
        </w:rPr>
        <w:t xml:space="preserve"> </w:t>
      </w:r>
      <w:r w:rsidR="005A30D0" w:rsidRPr="00CB7135">
        <w:rPr>
          <w:rFonts w:ascii="Times New Roman" w:hAnsi="Times New Roman" w:cs="Times New Roman"/>
          <w:bCs/>
          <w:sz w:val="26"/>
          <w:szCs w:val="26"/>
          <w:lang w:val="vi-VN"/>
        </w:rPr>
        <w:t>Resolution</w:t>
      </w:r>
      <w:r w:rsidR="005A30D0" w:rsidRPr="00CB7135">
        <w:rPr>
          <w:rFonts w:ascii="Times New Roman" w:hAnsi="Times New Roman" w:cs="Times New Roman"/>
          <w:bCs/>
          <w:sz w:val="26"/>
          <w:szCs w:val="26"/>
          <w:lang w:val="es-ES"/>
        </w:rPr>
        <w:t>​</w:t>
      </w:r>
      <w:r w:rsidR="005A30D0" w:rsidRPr="00CB7135">
        <w:rPr>
          <w:rFonts w:ascii="Times New Roman" w:hAnsi="Times New Roman" w:cs="Times New Roman"/>
          <w:bCs/>
          <w:sz w:val="26"/>
          <w:szCs w:val="26"/>
          <w:lang w:val="vi-VN"/>
        </w:rPr>
        <w:t xml:space="preserve"> The People </w:t>
      </w:r>
      <w:r w:rsidR="005A30D0" w:rsidRPr="00CB7135">
        <w:rPr>
          <w:rFonts w:ascii="Times New Roman" w:hAnsi="Times New Roman" w:cs="Times New Roman"/>
          <w:bCs/>
          <w:sz w:val="26"/>
          <w:szCs w:val="26"/>
          <w:lang w:val="es-ES"/>
        </w:rPr>
        <w:t xml:space="preserve">'s Councils of 3 provinces stipulate </w:t>
      </w:r>
      <w:r w:rsidR="005A30D0" w:rsidRPr="00CB7135">
        <w:rPr>
          <w:rFonts w:ascii="Times New Roman" w:hAnsi="Times New Roman" w:cs="Times New Roman"/>
          <w:bCs/>
          <w:sz w:val="26"/>
          <w:szCs w:val="26"/>
          <w:lang w:val="vi-VN"/>
        </w:rPr>
        <w:t xml:space="preserve">support policies </w:t>
      </w:r>
      <w:r w:rsidR="005A30D0" w:rsidRPr="00CB7135">
        <w:rPr>
          <w:rFonts w:ascii="Times New Roman" w:hAnsi="Times New Roman" w:cs="Times New Roman"/>
          <w:bCs/>
          <w:sz w:val="26"/>
          <w:szCs w:val="26"/>
          <w:lang w:val="es-ES"/>
        </w:rPr>
        <w:t xml:space="preserve">for </w:t>
      </w:r>
      <w:r w:rsidR="005A30D0" w:rsidRPr="00CB7135">
        <w:rPr>
          <w:rFonts w:ascii="Times New Roman" w:hAnsi="Times New Roman" w:cs="Times New Roman"/>
          <w:bCs/>
          <w:sz w:val="26"/>
          <w:szCs w:val="26"/>
          <w:lang w:val="vi-VN"/>
        </w:rPr>
        <w:t xml:space="preserve">civil servants and public employees </w:t>
      </w:r>
      <w:r w:rsidR="005A30D0" w:rsidRPr="00CB7135">
        <w:rPr>
          <w:rFonts w:ascii="Times New Roman" w:hAnsi="Times New Roman" w:cs="Times New Roman"/>
          <w:bCs/>
          <w:sz w:val="26"/>
          <w:szCs w:val="26"/>
          <w:lang w:val="es-ES"/>
        </w:rPr>
        <w:t xml:space="preserve">to attend </w:t>
      </w:r>
      <w:r w:rsidR="005A30D0" w:rsidRPr="00CB7135">
        <w:rPr>
          <w:rFonts w:ascii="Times New Roman" w:hAnsi="Times New Roman" w:cs="Times New Roman"/>
          <w:bCs/>
          <w:sz w:val="26"/>
          <w:szCs w:val="26"/>
          <w:lang w:val="vi-VN"/>
        </w:rPr>
        <w:t xml:space="preserve">postgraduate training </w:t>
      </w:r>
      <w:r w:rsidR="005A30D0" w:rsidRPr="00CB7135">
        <w:rPr>
          <w:rFonts w:ascii="Times New Roman" w:hAnsi="Times New Roman" w:cs="Times New Roman"/>
          <w:bCs/>
          <w:sz w:val="26"/>
          <w:szCs w:val="26"/>
          <w:lang w:val="es-ES"/>
        </w:rPr>
        <w:t xml:space="preserve">, </w:t>
      </w:r>
      <w:r w:rsidR="005A30D0" w:rsidRPr="00CB7135">
        <w:rPr>
          <w:rFonts w:ascii="Times New Roman" w:hAnsi="Times New Roman" w:cs="Times New Roman"/>
          <w:bCs/>
          <w:sz w:val="26"/>
          <w:szCs w:val="26"/>
          <w:lang w:val="vi-VN"/>
        </w:rPr>
        <w:t xml:space="preserve">but do not mention university-level training </w:t>
      </w:r>
      <w:r w:rsidR="005A30D0" w:rsidRPr="00CB7135">
        <w:rPr>
          <w:rFonts w:ascii="Times New Roman" w:hAnsi="Times New Roman" w:cs="Times New Roman"/>
          <w:bCs/>
          <w:sz w:val="26"/>
          <w:szCs w:val="26"/>
          <w:lang w:val="es-ES"/>
        </w:rPr>
        <w:t xml:space="preserve">in key industries; </w:t>
      </w:r>
      <w:r w:rsidR="005A30D0" w:rsidRPr="00CB7135">
        <w:rPr>
          <w:rFonts w:ascii="Times New Roman" w:hAnsi="Times New Roman" w:cs="Times New Roman"/>
          <w:bCs/>
          <w:sz w:val="26"/>
          <w:szCs w:val="26"/>
          <w:lang w:val="vi-VN"/>
        </w:rPr>
        <w:t xml:space="preserve">there is no support policy for civil servants and public employees in the IT </w:t>
      </w:r>
      <w:r w:rsidR="005A30D0" w:rsidRPr="00CB7135">
        <w:rPr>
          <w:rFonts w:ascii="Times New Roman" w:hAnsi="Times New Roman" w:cs="Times New Roman"/>
          <w:bCs/>
          <w:sz w:val="26"/>
          <w:szCs w:val="26"/>
          <w:lang w:val="es-ES"/>
        </w:rPr>
        <w:t xml:space="preserve">industry or training in </w:t>
      </w:r>
      <w:r w:rsidR="005A30D0" w:rsidRPr="00CB7135">
        <w:rPr>
          <w:rFonts w:ascii="Times New Roman" w:hAnsi="Times New Roman" w:cs="Times New Roman"/>
          <w:bCs/>
          <w:sz w:val="26"/>
          <w:szCs w:val="26"/>
          <w:lang w:val="vi-VN"/>
        </w:rPr>
        <w:t xml:space="preserve">digital transformation; The People </w:t>
      </w:r>
      <w:r w:rsidR="005A30D0" w:rsidRPr="00CB7135">
        <w:rPr>
          <w:rFonts w:ascii="Times New Roman" w:hAnsi="Times New Roman" w:cs="Times New Roman"/>
          <w:sz w:val="26"/>
          <w:szCs w:val="26"/>
          <w:shd w:val="clear" w:color="auto" w:fill="FFFFFF"/>
          <w:lang w:val="vi-VN"/>
        </w:rPr>
        <w:t xml:space="preserve">'s Committee's </w:t>
      </w:r>
      <w:r w:rsidR="005A30D0" w:rsidRPr="00CB7135">
        <w:rPr>
          <w:rFonts w:ascii="Times New Roman" w:eastAsia="Times New Roman" w:hAnsi="Times New Roman" w:cs="Times New Roman"/>
          <w:sz w:val="26"/>
          <w:szCs w:val="26"/>
          <w:lang w:val="pt-BR"/>
        </w:rPr>
        <w:t xml:space="preserve">plan on digital transformation and </w:t>
      </w:r>
      <w:r w:rsidR="005A30D0" w:rsidRPr="00CB7135">
        <w:rPr>
          <w:rFonts w:ascii="Times New Roman" w:hAnsi="Times New Roman" w:cs="Times New Roman"/>
          <w:bCs/>
          <w:sz w:val="26"/>
          <w:szCs w:val="26"/>
          <w:lang w:val="vi-VN"/>
        </w:rPr>
        <w:t xml:space="preserve">the implementation of Decision 146/QD-TTg </w:t>
      </w:r>
      <w:r w:rsidR="005A30D0" w:rsidRPr="00CB7135">
        <w:rPr>
          <w:rFonts w:ascii="Times New Roman" w:hAnsi="Times New Roman" w:cs="Times New Roman"/>
          <w:bCs/>
          <w:sz w:val="26"/>
          <w:szCs w:val="26"/>
          <w:lang w:val="es-ES"/>
        </w:rPr>
        <w:t xml:space="preserve">has been issued but mainly </w:t>
      </w:r>
      <w:r w:rsidR="005A30D0" w:rsidRPr="00CB7135">
        <w:rPr>
          <w:rFonts w:ascii="Times New Roman" w:eastAsia="Times New Roman" w:hAnsi="Times New Roman" w:cs="Times New Roman"/>
          <w:sz w:val="26"/>
          <w:szCs w:val="26"/>
          <w:lang w:val="pt-BR"/>
        </w:rPr>
        <w:t xml:space="preserve">"copies" the content of the central </w:t>
      </w:r>
      <w:r w:rsidR="005A30D0" w:rsidRPr="00CB7135">
        <w:rPr>
          <w:rFonts w:ascii="Times New Roman" w:eastAsia="Times New Roman" w:hAnsi="Times New Roman" w:cs="Times New Roman"/>
          <w:sz w:val="26"/>
          <w:szCs w:val="26"/>
          <w:lang w:val="vi-VN"/>
        </w:rPr>
        <w:t>government's Resolution.</w:t>
      </w:r>
    </w:p>
    <w:p w14:paraId="54B6203D" w14:textId="4EAF6727" w:rsidR="005A30D0" w:rsidRPr="00CB7135" w:rsidRDefault="007A2706" w:rsidP="00CB7135">
      <w:pPr>
        <w:pStyle w:val="ListParagraph"/>
        <w:spacing w:after="0" w:line="240" w:lineRule="auto"/>
        <w:ind w:left="0" w:firstLine="567"/>
        <w:jc w:val="both"/>
        <w:rPr>
          <w:rFonts w:ascii="Times New Roman" w:hAnsi="Times New Roman" w:cs="Times New Roman"/>
          <w:bCs/>
          <w:sz w:val="26"/>
          <w:szCs w:val="26"/>
          <w:lang w:val="pt-BR"/>
        </w:rPr>
      </w:pPr>
      <w:r w:rsidRPr="00CB7135">
        <w:rPr>
          <w:rFonts w:ascii="Times New Roman" w:hAnsi="Times New Roman" w:cs="Times New Roman"/>
          <w:sz w:val="26"/>
          <w:szCs w:val="26"/>
          <w:shd w:val="clear" w:color="auto" w:fill="FFFFFF"/>
          <w:lang w:val="vi-VN"/>
        </w:rPr>
        <w:t>- Limitations in organizing and implementing State management on digital transformation in State administrative agencies:</w:t>
      </w:r>
      <w:r w:rsidR="005A30D0" w:rsidRPr="00CB7135">
        <w:rPr>
          <w:rFonts w:ascii="Times New Roman" w:hAnsi="Times New Roman" w:cs="Times New Roman"/>
          <w:b/>
          <w:sz w:val="26"/>
          <w:szCs w:val="26"/>
          <w:lang w:val="vi-VN"/>
        </w:rPr>
        <w:t xml:space="preserve"> </w:t>
      </w:r>
      <w:r w:rsidR="005A30D0" w:rsidRPr="00CB7135">
        <w:rPr>
          <w:rFonts w:ascii="Times New Roman" w:hAnsi="Times New Roman" w:cs="Times New Roman"/>
          <w:bCs/>
          <w:sz w:val="26"/>
          <w:szCs w:val="26"/>
          <w:lang w:val="vi-VN"/>
        </w:rPr>
        <w:t xml:space="preserve">Not yet determined the training needs for their units in association with professional work; Developing a plan for human resource development in digital transformation is mainly one-way from top to bottom; Participation of local educational and training institutions is still limited; </w:t>
      </w:r>
      <w:r w:rsidR="005A30D0" w:rsidRPr="00CB7135">
        <w:rPr>
          <w:rFonts w:ascii="Times New Roman" w:hAnsi="Times New Roman" w:cs="Times New Roman"/>
          <w:bCs/>
          <w:sz w:val="26"/>
          <w:szCs w:val="26"/>
          <w:lang w:val="pt-BR"/>
        </w:rPr>
        <w:t>Funding for digital transformation training for civil servants is modest</w:t>
      </w:r>
    </w:p>
    <w:p w14:paraId="69FF9E39" w14:textId="66335337" w:rsidR="005A30D0" w:rsidRPr="00CB7135" w:rsidRDefault="007A2706"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pt-BR"/>
        </w:rPr>
        <w:lastRenderedPageBreak/>
        <w:t xml:space="preserve">- Limitations in monitoring and inspecting the implementation of digital transformation in state </w:t>
      </w:r>
      <w:r w:rsidR="005A30D0" w:rsidRPr="00CB7135">
        <w:rPr>
          <w:rFonts w:ascii="Times New Roman" w:hAnsi="Times New Roman" w:cs="Times New Roman"/>
          <w:sz w:val="26"/>
          <w:szCs w:val="26"/>
          <w:shd w:val="clear" w:color="auto" w:fill="FFFFFF"/>
          <w:lang w:val="vi-VN"/>
        </w:rPr>
        <w:t xml:space="preserve">agencies: The </w:t>
      </w:r>
      <w:r w:rsidR="005A30D0" w:rsidRPr="00CB7135">
        <w:rPr>
          <w:rFonts w:ascii="Times New Roman" w:hAnsi="Times New Roman" w:cs="Times New Roman"/>
          <w:sz w:val="26"/>
          <w:szCs w:val="26"/>
          <w:lang w:val="pt-BR"/>
        </w:rPr>
        <w:t>number of inspections is still low, and the inspection work is still formal.</w:t>
      </w:r>
    </w:p>
    <w:p w14:paraId="0E65D74A" w14:textId="1ADB1AF6" w:rsidR="005A30D0" w:rsidRPr="00CB7135" w:rsidRDefault="00922624" w:rsidP="00CB7135">
      <w:pPr>
        <w:pStyle w:val="Title"/>
        <w:widowControl w:val="0"/>
        <w:suppressLineNumbers/>
        <w:ind w:firstLine="720"/>
        <w:jc w:val="both"/>
        <w:rPr>
          <w:b w:val="0"/>
          <w:szCs w:val="26"/>
          <w:lang w:val="es-ES"/>
        </w:rPr>
      </w:pPr>
      <w:r w:rsidRPr="00CB7135">
        <w:rPr>
          <w:b w:val="0"/>
          <w:i/>
          <w:szCs w:val="26"/>
          <w:lang w:val="es-ES"/>
        </w:rPr>
        <w:t>* Causes of limitations</w:t>
      </w:r>
    </w:p>
    <w:p w14:paraId="7400D88B" w14:textId="145B2C1D" w:rsidR="005A30D0" w:rsidRPr="00CB7135" w:rsidRDefault="007A2706" w:rsidP="00CB7135">
      <w:pPr>
        <w:pStyle w:val="ListParagraph"/>
        <w:spacing w:after="0" w:line="240" w:lineRule="auto"/>
        <w:ind w:left="0" w:firstLine="567"/>
        <w:jc w:val="both"/>
        <w:rPr>
          <w:rFonts w:ascii="Times New Roman" w:hAnsi="Times New Roman" w:cs="Times New Roman"/>
          <w:sz w:val="26"/>
          <w:szCs w:val="26"/>
          <w:shd w:val="clear" w:color="auto" w:fill="FFFFFF"/>
          <w:lang w:val="es-ES"/>
        </w:rPr>
      </w:pPr>
      <w:r w:rsidRPr="00CB7135">
        <w:rPr>
          <w:rFonts w:ascii="Times New Roman" w:hAnsi="Times New Roman" w:cs="Times New Roman"/>
          <w:sz w:val="26"/>
          <w:szCs w:val="26"/>
          <w:shd w:val="clear" w:color="auto" w:fill="FFFFFF"/>
          <w:lang w:val="es-ES"/>
        </w:rPr>
        <w:t xml:space="preserve">- </w:t>
      </w:r>
      <w:r w:rsidR="005A30D0" w:rsidRPr="00CB7135">
        <w:rPr>
          <w:rFonts w:ascii="Times New Roman" w:hAnsi="Times New Roman" w:cs="Times New Roman"/>
          <w:sz w:val="26"/>
          <w:szCs w:val="26"/>
          <w:shd w:val="clear" w:color="auto" w:fill="FFFFFF"/>
          <w:lang w:val="es-ES"/>
        </w:rPr>
        <w:t>The State's policies on industrial development are still inadequate.</w:t>
      </w:r>
    </w:p>
    <w:p w14:paraId="5F804235" w14:textId="1336D43B" w:rsidR="005A30D0" w:rsidRPr="00CB7135" w:rsidRDefault="007A2706" w:rsidP="00CB7135">
      <w:pPr>
        <w:pStyle w:val="Title"/>
        <w:widowControl w:val="0"/>
        <w:suppressLineNumbers/>
        <w:ind w:firstLine="567"/>
        <w:jc w:val="both"/>
        <w:rPr>
          <w:b w:val="0"/>
          <w:szCs w:val="26"/>
          <w:lang w:val="es-ES"/>
        </w:rPr>
      </w:pPr>
      <w:bookmarkStart w:id="114" w:name="_Hlk201741277"/>
      <w:r w:rsidRPr="00CB7135">
        <w:rPr>
          <w:b w:val="0"/>
          <w:szCs w:val="26"/>
          <w:lang w:val="es-ES"/>
        </w:rPr>
        <w:t xml:space="preserve">- The capacity of state management staff on industrial park development in the 3 provinces </w:t>
      </w:r>
      <w:bookmarkEnd w:id="114"/>
      <w:r w:rsidR="005A30D0" w:rsidRPr="00CB7135">
        <w:rPr>
          <w:b w:val="0"/>
          <w:szCs w:val="26"/>
          <w:lang w:val="es-ES"/>
        </w:rPr>
        <w:t>still has a large gap in management capacity.</w:t>
      </w:r>
    </w:p>
    <w:p w14:paraId="5678D2E1" w14:textId="66C4A62F" w:rsidR="005A30D0" w:rsidRPr="00CB7135" w:rsidRDefault="007A2706" w:rsidP="00CB7135">
      <w:pPr>
        <w:pStyle w:val="Title"/>
        <w:widowControl w:val="0"/>
        <w:suppressLineNumbers/>
        <w:ind w:firstLine="567"/>
        <w:jc w:val="both"/>
        <w:rPr>
          <w:b w:val="0"/>
          <w:bCs/>
          <w:szCs w:val="26"/>
          <w:shd w:val="clear" w:color="auto" w:fill="FFFFFF"/>
          <w:lang w:val="es-ES"/>
        </w:rPr>
      </w:pPr>
      <w:r w:rsidRPr="00CB7135">
        <w:rPr>
          <w:b w:val="0"/>
          <w:bCs/>
          <w:szCs w:val="26"/>
          <w:shd w:val="clear" w:color="auto" w:fill="FFFFFF"/>
          <w:lang w:val="es-ES"/>
        </w:rPr>
        <w:t>- The level of industrialization in the provinces is not stable and sustainable.</w:t>
      </w:r>
    </w:p>
    <w:p w14:paraId="743EE397" w14:textId="1D2A5A74" w:rsidR="005A30D0" w:rsidRPr="00CB7135" w:rsidRDefault="007A2706" w:rsidP="00CB7135">
      <w:pPr>
        <w:pStyle w:val="Title"/>
        <w:widowControl w:val="0"/>
        <w:suppressLineNumbers/>
        <w:ind w:firstLine="567"/>
        <w:jc w:val="both"/>
        <w:rPr>
          <w:b w:val="0"/>
          <w:szCs w:val="26"/>
          <w:lang w:val="es-ES"/>
        </w:rPr>
      </w:pPr>
      <w:r w:rsidRPr="00CB7135">
        <w:rPr>
          <w:b w:val="0"/>
          <w:szCs w:val="26"/>
          <w:lang w:val="es-ES"/>
        </w:rPr>
        <w:t xml:space="preserve">- </w:t>
      </w:r>
      <w:bookmarkStart w:id="115" w:name="_Hlk201741300"/>
      <w:r w:rsidRPr="00CB7135">
        <w:rPr>
          <w:b w:val="0"/>
          <w:szCs w:val="26"/>
          <w:lang w:val="es-ES"/>
        </w:rPr>
        <w:t xml:space="preserve">The system of training facilities </w:t>
      </w:r>
      <w:bookmarkEnd w:id="115"/>
      <w:r w:rsidR="005A30D0" w:rsidRPr="00CB7135">
        <w:rPr>
          <w:b w:val="0"/>
          <w:szCs w:val="26"/>
          <w:lang w:val="es-ES"/>
        </w:rPr>
        <w:t>on digital transformation in our country has not yet caught up with changes in technology.</w:t>
      </w:r>
    </w:p>
    <w:p w14:paraId="2BAE209A" w14:textId="40EE5F24" w:rsidR="005A30D0" w:rsidRPr="00CB7135" w:rsidRDefault="007A2706" w:rsidP="00CB7135">
      <w:pPr>
        <w:pStyle w:val="Title"/>
        <w:widowControl w:val="0"/>
        <w:suppressLineNumbers/>
        <w:ind w:firstLine="567"/>
        <w:jc w:val="both"/>
        <w:rPr>
          <w:b w:val="0"/>
          <w:szCs w:val="26"/>
          <w:lang w:val="es-ES"/>
        </w:rPr>
      </w:pPr>
      <w:r w:rsidRPr="00CB7135">
        <w:rPr>
          <w:b w:val="0"/>
          <w:szCs w:val="26"/>
          <w:lang w:val="es-ES"/>
        </w:rPr>
        <w:t xml:space="preserve">- </w:t>
      </w:r>
      <w:bookmarkStart w:id="116" w:name="_Hlk201741262"/>
      <w:r w:rsidRPr="00CB7135">
        <w:rPr>
          <w:b w:val="0"/>
          <w:szCs w:val="26"/>
          <w:lang w:val="es-ES"/>
        </w:rPr>
        <w:t xml:space="preserve">Socio-economic conditions </w:t>
      </w:r>
      <w:r w:rsidR="005A30D0" w:rsidRPr="00CB7135">
        <w:rPr>
          <w:b w:val="0"/>
          <w:bCs/>
          <w:szCs w:val="26"/>
          <w:shd w:val="clear" w:color="auto" w:fill="FFFFFF"/>
          <w:lang w:val="vi-VN"/>
        </w:rPr>
        <w:t xml:space="preserve">of the three </w:t>
      </w:r>
      <w:r w:rsidR="005A30D0" w:rsidRPr="00CB7135">
        <w:rPr>
          <w:b w:val="0"/>
          <w:bCs/>
          <w:szCs w:val="26"/>
          <w:lang w:val="es-ES"/>
        </w:rPr>
        <w:t>remaining provinces</w:t>
      </w:r>
      <w:r w:rsidR="005A30D0" w:rsidRPr="00CB7135">
        <w:rPr>
          <w:b w:val="0"/>
          <w:szCs w:val="26"/>
          <w:lang w:val="es-ES"/>
        </w:rPr>
        <w:t xml:space="preserve"> </w:t>
      </w:r>
      <w:bookmarkEnd w:id="116"/>
      <w:r w:rsidR="005A30D0" w:rsidRPr="00CB7135">
        <w:rPr>
          <w:b w:val="0"/>
          <w:szCs w:val="26"/>
          <w:lang w:val="es-ES"/>
        </w:rPr>
        <w:t>not commensurate with potential</w:t>
      </w:r>
    </w:p>
    <w:p w14:paraId="77D66BA5" w14:textId="10E589F6" w:rsidR="004814CE" w:rsidRPr="00CB7135" w:rsidRDefault="007A2706" w:rsidP="00CB7135">
      <w:pPr>
        <w:pStyle w:val="ListParagraph"/>
        <w:spacing w:after="0" w:line="240" w:lineRule="auto"/>
        <w:ind w:left="0" w:firstLine="567"/>
        <w:jc w:val="both"/>
        <w:rPr>
          <w:rFonts w:ascii="Times New Roman" w:hAnsi="Times New Roman" w:cs="Times New Roman"/>
          <w:sz w:val="26"/>
          <w:szCs w:val="26"/>
          <w:shd w:val="clear" w:color="auto" w:fill="FFFFFF"/>
          <w:lang w:val="es-ES"/>
        </w:rPr>
      </w:pPr>
      <w:r w:rsidRPr="00CB7135">
        <w:rPr>
          <w:rFonts w:ascii="Times New Roman" w:hAnsi="Times New Roman" w:cs="Times New Roman"/>
          <w:sz w:val="26"/>
          <w:szCs w:val="26"/>
          <w:shd w:val="clear" w:color="auto" w:fill="FFFFFF"/>
          <w:lang w:val="es-ES"/>
        </w:rPr>
        <w:t>- Although the Government has issued many important resolutions and decisions on digital transformation, there is still sometimes a lack of complete coordination and synchronization between related legal documents.</w:t>
      </w:r>
    </w:p>
    <w:p w14:paraId="64DEE59D" w14:textId="77777777" w:rsidR="00930103" w:rsidRDefault="00930103" w:rsidP="00CB7135">
      <w:pPr>
        <w:pStyle w:val="ListParagraph"/>
        <w:spacing w:after="0" w:line="240" w:lineRule="auto"/>
        <w:ind w:left="0" w:firstLine="567"/>
        <w:jc w:val="center"/>
        <w:rPr>
          <w:rFonts w:ascii="Times New Roman" w:hAnsi="Times New Roman" w:cs="Times New Roman"/>
          <w:b/>
          <w:sz w:val="26"/>
          <w:szCs w:val="26"/>
          <w:lang w:val="es-ES"/>
        </w:rPr>
      </w:pPr>
    </w:p>
    <w:p w14:paraId="25B86E99" w14:textId="536500DC" w:rsidR="007A2706" w:rsidRPr="00CB7135" w:rsidRDefault="005A30D0" w:rsidP="00CB7135">
      <w:pPr>
        <w:pStyle w:val="ListParagraph"/>
        <w:spacing w:after="0" w:line="240" w:lineRule="auto"/>
        <w:ind w:left="0" w:firstLine="567"/>
        <w:jc w:val="center"/>
        <w:rPr>
          <w:rFonts w:ascii="Times New Roman" w:hAnsi="Times New Roman" w:cs="Times New Roman"/>
          <w:b/>
          <w:sz w:val="26"/>
          <w:szCs w:val="26"/>
          <w:lang w:val="es-ES"/>
        </w:rPr>
      </w:pPr>
      <w:r w:rsidRPr="00CB7135">
        <w:rPr>
          <w:rFonts w:ascii="Times New Roman" w:hAnsi="Times New Roman" w:cs="Times New Roman"/>
          <w:b/>
          <w:sz w:val="26"/>
          <w:szCs w:val="26"/>
          <w:lang w:val="es-ES"/>
        </w:rPr>
        <w:t>CHAPTER 4:</w:t>
      </w:r>
    </w:p>
    <w:p w14:paraId="02D78B10" w14:textId="05DF9E4D" w:rsidR="005A30D0" w:rsidRPr="00CB7135" w:rsidRDefault="005A30D0" w:rsidP="00CB7135">
      <w:pPr>
        <w:pStyle w:val="ListParagraph"/>
        <w:spacing w:after="0" w:line="240" w:lineRule="auto"/>
        <w:ind w:left="0" w:firstLine="567"/>
        <w:jc w:val="center"/>
        <w:rPr>
          <w:rFonts w:ascii="Times New Roman" w:hAnsi="Times New Roman" w:cs="Times New Roman"/>
          <w:b/>
          <w:sz w:val="26"/>
          <w:szCs w:val="26"/>
          <w:lang w:val="es-ES"/>
        </w:rPr>
      </w:pPr>
      <w:r w:rsidRPr="00CB7135">
        <w:rPr>
          <w:rFonts w:ascii="Times New Roman" w:hAnsi="Times New Roman" w:cs="Times New Roman"/>
          <w:b/>
          <w:sz w:val="26"/>
          <w:szCs w:val="26"/>
          <w:lang w:val="es-ES"/>
        </w:rPr>
        <w:t xml:space="preserve">SOLUTION TO IMPROVE STATE MANAGEMENT ON DEVELOPING DIGITAL TRANSFORMATION HUMAN RESOURCES IN STATE ADMINISTRATIVE AGENCIES OF NINH BINH PROVINCE </w:t>
      </w:r>
      <w:r w:rsidR="004D56F5" w:rsidRPr="00CB7135">
        <w:rPr>
          <w:rFonts w:ascii="Times New Roman" w:hAnsi="Times New Roman" w:cs="Times New Roman"/>
          <w:b/>
          <w:sz w:val="26"/>
          <w:szCs w:val="26"/>
          <w:lang w:val="es-ES"/>
        </w:rPr>
        <w:br/>
      </w:r>
      <w:r w:rsidRPr="00CB7135">
        <w:rPr>
          <w:rFonts w:ascii="Times New Roman" w:hAnsi="Times New Roman" w:cs="Times New Roman"/>
          <w:b/>
          <w:sz w:val="26"/>
          <w:szCs w:val="26"/>
          <w:lang w:val="es-ES"/>
        </w:rPr>
        <w:t>TO 2030, WITH A VISION TO 2045</w:t>
      </w:r>
    </w:p>
    <w:p w14:paraId="5FA651DC" w14:textId="77777777" w:rsidR="004D56F5" w:rsidRPr="00CB7135" w:rsidRDefault="004D56F5" w:rsidP="00CB7135">
      <w:pPr>
        <w:pStyle w:val="ListParagraph"/>
        <w:spacing w:after="0" w:line="240" w:lineRule="auto"/>
        <w:ind w:left="0"/>
        <w:jc w:val="center"/>
        <w:outlineLvl w:val="0"/>
        <w:rPr>
          <w:rFonts w:ascii="Times New Roman" w:hAnsi="Times New Roman" w:cs="Times New Roman"/>
          <w:b/>
          <w:sz w:val="26"/>
          <w:szCs w:val="26"/>
          <w:lang w:val="es-ES"/>
        </w:rPr>
      </w:pPr>
    </w:p>
    <w:p w14:paraId="21FE8CE7"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sz w:val="26"/>
          <w:szCs w:val="26"/>
          <w:lang w:val="pt-BR"/>
        </w:rPr>
      </w:pPr>
      <w:r w:rsidRPr="00CB7135">
        <w:rPr>
          <w:rFonts w:ascii="Times New Roman" w:hAnsi="Times New Roman" w:cs="Times New Roman"/>
          <w:b/>
          <w:sz w:val="26"/>
          <w:szCs w:val="26"/>
          <w:lang w:val="pt-BR"/>
        </w:rPr>
        <w:t>4.1. Basis for proposing solutions to improve state management on digital transformation human resource development in state administrative agencies of Ninh Binh province by 2030 with a vision to 2045</w:t>
      </w:r>
    </w:p>
    <w:p w14:paraId="349FC348" w14:textId="77777777" w:rsidR="007A2706" w:rsidRPr="00CB7135" w:rsidRDefault="005A30D0" w:rsidP="00CB7135">
      <w:pPr>
        <w:pStyle w:val="ListParagraph"/>
        <w:spacing w:after="0" w:line="240" w:lineRule="auto"/>
        <w:ind w:left="0" w:firstLine="567"/>
        <w:jc w:val="both"/>
        <w:outlineLvl w:val="0"/>
        <w:rPr>
          <w:rFonts w:ascii="Times New Roman" w:hAnsi="Times New Roman" w:cs="Times New Roman"/>
          <w:bCs/>
          <w:i/>
          <w:iCs/>
          <w:sz w:val="26"/>
          <w:szCs w:val="26"/>
          <w:lang w:val="pt-BR"/>
        </w:rPr>
      </w:pPr>
      <w:r w:rsidRPr="00CB7135">
        <w:rPr>
          <w:rFonts w:ascii="Times New Roman" w:hAnsi="Times New Roman" w:cs="Times New Roman"/>
          <w:b/>
          <w:i/>
          <w:iCs/>
          <w:sz w:val="26"/>
          <w:szCs w:val="26"/>
          <w:lang w:val="pt-BR"/>
        </w:rPr>
        <w:t>4.1.1. Context affecting the completion of state management on digital transformation human resource development in state administrative agencies of Ninh Binh province</w:t>
      </w:r>
    </w:p>
    <w:p w14:paraId="7240DE85" w14:textId="1FE571F7" w:rsidR="005A30D0" w:rsidRPr="00CB7135" w:rsidRDefault="007A2706" w:rsidP="00CB7135">
      <w:pPr>
        <w:pStyle w:val="ListParagraph"/>
        <w:spacing w:after="0" w:line="240" w:lineRule="auto"/>
        <w:ind w:left="0" w:firstLine="567"/>
        <w:jc w:val="both"/>
        <w:outlineLvl w:val="0"/>
        <w:rPr>
          <w:rFonts w:ascii="Times New Roman" w:hAnsi="Times New Roman" w:cs="Times New Roman"/>
          <w:sz w:val="26"/>
          <w:szCs w:val="26"/>
          <w:shd w:val="clear" w:color="auto" w:fill="FFFFFF"/>
          <w:lang w:val="vi-VN"/>
        </w:rPr>
      </w:pPr>
      <w:r w:rsidRPr="00CB7135">
        <w:rPr>
          <w:rFonts w:ascii="Times New Roman" w:hAnsi="Times New Roman" w:cs="Times New Roman"/>
          <w:bCs/>
          <w:sz w:val="26"/>
          <w:szCs w:val="26"/>
          <w:lang w:val="pt-BR"/>
        </w:rPr>
        <w:t xml:space="preserve">- International context </w:t>
      </w:r>
      <w:r w:rsidR="005A30D0" w:rsidRPr="00CB7135">
        <w:rPr>
          <w:rFonts w:ascii="Times New Roman" w:hAnsi="Times New Roman" w:cs="Times New Roman"/>
          <w:bCs/>
          <w:sz w:val="26"/>
          <w:szCs w:val="26"/>
          <w:lang w:val="vi-VN"/>
        </w:rPr>
        <w:t>:</w:t>
      </w:r>
      <w:r w:rsidRPr="00CB7135">
        <w:rPr>
          <w:rFonts w:ascii="Times New Roman" w:hAnsi="Times New Roman" w:cs="Times New Roman"/>
          <w:bCs/>
          <w:sz w:val="26"/>
          <w:szCs w:val="26"/>
          <w:lang w:val="pt-BR"/>
        </w:rPr>
        <w:t xml:space="preserve"> </w:t>
      </w:r>
      <w:r w:rsidR="005A30D0" w:rsidRPr="00CB7135">
        <w:rPr>
          <w:rFonts w:ascii="Times New Roman" w:hAnsi="Times New Roman" w:cs="Times New Roman"/>
          <w:sz w:val="26"/>
          <w:szCs w:val="26"/>
          <w:shd w:val="clear" w:color="auto" w:fill="FFFFFF"/>
          <w:lang w:val="vi-VN"/>
        </w:rPr>
        <w:t>The 4.0 industrial revolution is taking place strongly; Digital transformation is an inevitable trend in financial government; International integration in all fields is creating great pressure but also an opportunity for countries, including Vietnam, to promote digital government.</w:t>
      </w:r>
    </w:p>
    <w:p w14:paraId="54CF6B6F" w14:textId="77777777" w:rsidR="007A2706" w:rsidRPr="00CB7135" w:rsidRDefault="007A2706" w:rsidP="00CB7135">
      <w:pPr>
        <w:pStyle w:val="ListParagraph"/>
        <w:spacing w:after="0" w:line="240" w:lineRule="auto"/>
        <w:ind w:left="0" w:firstLine="567"/>
        <w:jc w:val="both"/>
        <w:outlineLvl w:val="0"/>
        <w:rPr>
          <w:rFonts w:ascii="Times New Roman" w:hAnsi="Times New Roman" w:cs="Times New Roman"/>
          <w:bCs/>
          <w:sz w:val="26"/>
          <w:szCs w:val="26"/>
          <w:lang w:val="vi-VN"/>
        </w:rPr>
      </w:pPr>
      <w:r w:rsidRPr="00CB7135">
        <w:rPr>
          <w:rFonts w:ascii="Times New Roman" w:hAnsi="Times New Roman" w:cs="Times New Roman"/>
          <w:bCs/>
          <w:sz w:val="26"/>
          <w:szCs w:val="26"/>
          <w:lang w:val="vi-VN"/>
        </w:rPr>
        <w:t>- Domestic context:</w:t>
      </w:r>
    </w:p>
    <w:p w14:paraId="6471A53E" w14:textId="77777777" w:rsidR="007A2706" w:rsidRPr="00CB7135" w:rsidRDefault="007A2706" w:rsidP="00CB7135">
      <w:pPr>
        <w:pStyle w:val="ListParagraph"/>
        <w:spacing w:after="0" w:line="240" w:lineRule="auto"/>
        <w:ind w:left="0" w:firstLine="567"/>
        <w:jc w:val="both"/>
        <w:outlineLvl w:val="0"/>
        <w:rPr>
          <w:rFonts w:ascii="Times New Roman" w:hAnsi="Times New Roman" w:cs="Times New Roman"/>
          <w:sz w:val="26"/>
          <w:szCs w:val="26"/>
          <w:shd w:val="clear" w:color="auto" w:fill="FFFFFF"/>
          <w:lang w:val="vi-VN"/>
        </w:rPr>
      </w:pPr>
      <w:r w:rsidRPr="00CB7135">
        <w:rPr>
          <w:rFonts w:ascii="Times New Roman" w:hAnsi="Times New Roman" w:cs="Times New Roman"/>
          <w:bCs/>
          <w:sz w:val="26"/>
          <w:szCs w:val="26"/>
          <w:lang w:val="vi-VN"/>
        </w:rPr>
        <w:t xml:space="preserve">+ </w:t>
      </w:r>
      <w:r w:rsidR="005A30D0" w:rsidRPr="00CB7135">
        <w:rPr>
          <w:rFonts w:ascii="Times New Roman" w:hAnsi="Times New Roman" w:cs="Times New Roman"/>
          <w:sz w:val="26"/>
          <w:szCs w:val="26"/>
          <w:shd w:val="clear" w:color="auto" w:fill="FFFFFF"/>
          <w:lang w:val="vi-VN"/>
        </w:rPr>
        <w:t>National digital transformation context; National administrative reform context;</w:t>
      </w:r>
    </w:p>
    <w:p w14:paraId="5A7AFA57" w14:textId="1F2C8D0C" w:rsidR="00D3148B" w:rsidRPr="00CB7135" w:rsidRDefault="007A2706" w:rsidP="00CB7135">
      <w:pPr>
        <w:pStyle w:val="ListParagraph"/>
        <w:spacing w:after="0" w:line="240" w:lineRule="auto"/>
        <w:ind w:left="0" w:firstLine="567"/>
        <w:jc w:val="both"/>
        <w:outlineLvl w:val="0"/>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 Background of the merger of Ninh Binh province: According to the latest state regulations, Ninh Binh province has merged with Ha Nam province and Nam Dinh province to form a new province called Ninh Binh province. This merger takes place in the spirit of the National Assembly's resolutions, especially Resolution 202/2025/QH15 on the arrangement of provincial-level administrative units.</w:t>
      </w:r>
    </w:p>
    <w:p w14:paraId="11FDBE23" w14:textId="4112344E" w:rsidR="005A30D0" w:rsidRPr="00CB7135" w:rsidRDefault="00D3148B"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The process of administrative modernization, providing online public services, and applying digital platforms in management and administration in Ninh Binh is posing urgent and higher demands on improving digital transformation capacity for the staff in the province. Because, switching to a 2-level local government (eliminating the intermediate level) to improve public services requires administrative procedures to be processed faster and more smoothly because they do not have to go through an intermediate level. Therefore, it is necessary to promote the application of digital transformation to operate the 2-level government effectively, ensuring that 100% of the province's online public services are seamlessly integrated into the national public service portal.</w:t>
      </w:r>
    </w:p>
    <w:p w14:paraId="4E73F604"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lastRenderedPageBreak/>
        <w:t>4.1.2. Orientation for perfecting state management of digital transformation human resource development in state administrative agencies of Ninh Binh province by 2030 with a vision to 2045</w:t>
      </w:r>
    </w:p>
    <w:p w14:paraId="51B1E539" w14:textId="7903D250" w:rsidR="005A30D0" w:rsidRPr="00CB7135" w:rsidRDefault="007A2706" w:rsidP="00CB7135">
      <w:pPr>
        <w:pStyle w:val="ListParagraph"/>
        <w:spacing w:after="0" w:line="240" w:lineRule="auto"/>
        <w:ind w:left="0" w:firstLine="567"/>
        <w:jc w:val="both"/>
        <w:outlineLvl w:val="0"/>
        <w:rPr>
          <w:rFonts w:ascii="Times New Roman" w:hAnsi="Times New Roman" w:cs="Times New Roman"/>
          <w:bCs/>
          <w:i/>
          <w:iCs/>
          <w:sz w:val="26"/>
          <w:szCs w:val="26"/>
          <w:lang w:val="pt-BR"/>
        </w:rPr>
      </w:pPr>
      <w:r w:rsidRPr="00CB7135">
        <w:rPr>
          <w:rFonts w:ascii="Times New Roman" w:hAnsi="Times New Roman" w:cs="Times New Roman"/>
          <w:bCs/>
          <w:i/>
          <w:iCs/>
          <w:sz w:val="26"/>
          <w:szCs w:val="26"/>
          <w:lang w:val="pt-BR"/>
        </w:rPr>
        <w:t xml:space="preserve">* </w:t>
      </w:r>
      <w:r w:rsidR="005A30D0" w:rsidRPr="00CB7135">
        <w:rPr>
          <w:rFonts w:ascii="Times New Roman" w:hAnsi="Times New Roman" w:cs="Times New Roman"/>
          <w:bCs/>
          <w:sz w:val="26"/>
          <w:szCs w:val="26"/>
          <w:lang w:val="pt-BR"/>
        </w:rPr>
        <w:t xml:space="preserve">Basis for orientation of human resource development for digital transformation in state administrative agencies of Ninh Binh province to 2030 with a vision to 2045 </w:t>
      </w:r>
      <w:r w:rsidR="005A30D0" w:rsidRPr="00CB7135">
        <w:rPr>
          <w:rFonts w:ascii="Times New Roman" w:hAnsi="Times New Roman" w:cs="Times New Roman"/>
          <w:bCs/>
          <w:sz w:val="26"/>
          <w:szCs w:val="26"/>
          <w:lang w:val="vi-VN"/>
        </w:rPr>
        <w:t xml:space="preserve">: </w:t>
      </w:r>
      <w:r w:rsidR="005A30D0" w:rsidRPr="00CB7135">
        <w:rPr>
          <w:rFonts w:ascii="Times New Roman" w:hAnsi="Times New Roman" w:cs="Times New Roman"/>
          <w:bCs/>
          <w:sz w:val="26"/>
          <w:szCs w:val="26"/>
          <w:lang w:val="pt-BR"/>
        </w:rPr>
        <w:t>Organize effective implementation, achieving the goals set out in Resolution No. 71/NQ-CP dated April 1, 2025 of the Government; Action Plan No. 15-KH/TU dated August 28, 2025 of the Standing Committee of the Ninh Binh Provincial Party Committee</w:t>
      </w:r>
    </w:p>
    <w:p w14:paraId="4B5C72EA" w14:textId="7DBE718B" w:rsidR="00B91C7B" w:rsidRPr="00CB7135" w:rsidRDefault="007A2706" w:rsidP="00CB7135">
      <w:pPr>
        <w:pStyle w:val="ListParagraph"/>
        <w:spacing w:after="0" w:line="240" w:lineRule="auto"/>
        <w:ind w:left="0" w:firstLine="567"/>
        <w:jc w:val="both"/>
        <w:outlineLvl w:val="0"/>
        <w:rPr>
          <w:rFonts w:ascii="Times New Roman" w:hAnsi="Times New Roman" w:cs="Times New Roman"/>
          <w:bCs/>
          <w:sz w:val="26"/>
          <w:szCs w:val="26"/>
          <w:lang w:val="pt-BR"/>
        </w:rPr>
      </w:pPr>
      <w:r w:rsidRPr="00CB7135">
        <w:rPr>
          <w:rFonts w:ascii="Times New Roman" w:hAnsi="Times New Roman" w:cs="Times New Roman"/>
          <w:bCs/>
          <w:sz w:val="26"/>
          <w:szCs w:val="26"/>
          <w:lang w:val="pt-BR"/>
        </w:rPr>
        <w:t xml:space="preserve">* Orientation for developing digital transformation human resources in state administrative agencies of Ninh Binh province to 2030 with a vision to 2045 </w:t>
      </w:r>
      <w:r w:rsidR="005A30D0" w:rsidRPr="00CB7135">
        <w:rPr>
          <w:rFonts w:ascii="Times New Roman" w:hAnsi="Times New Roman" w:cs="Times New Roman"/>
          <w:bCs/>
          <w:sz w:val="26"/>
          <w:szCs w:val="26"/>
          <w:lang w:val="vi-VN"/>
        </w:rPr>
        <w:t>:</w:t>
      </w:r>
    </w:p>
    <w:p w14:paraId="6A19FD48" w14:textId="77777777" w:rsidR="00B91C7B" w:rsidRPr="00CB7135" w:rsidRDefault="005A30D0" w:rsidP="00CB7135">
      <w:pPr>
        <w:pStyle w:val="ListParagraph"/>
        <w:spacing w:after="0" w:line="240" w:lineRule="auto"/>
        <w:ind w:left="0" w:firstLine="567"/>
        <w:jc w:val="both"/>
        <w:outlineLvl w:val="0"/>
        <w:rPr>
          <w:rFonts w:ascii="Times New Roman" w:hAnsi="Times New Roman" w:cs="Times New Roman"/>
          <w:bCs/>
          <w:sz w:val="26"/>
          <w:szCs w:val="26"/>
          <w:lang w:val="vi-VN"/>
        </w:rPr>
      </w:pPr>
      <w:r w:rsidRPr="00CB7135">
        <w:rPr>
          <w:rFonts w:ascii="Times New Roman" w:hAnsi="Times New Roman" w:cs="Times New Roman"/>
          <w:bCs/>
          <w:sz w:val="26"/>
          <w:szCs w:val="26"/>
          <w:lang w:val="vi-VN"/>
        </w:rPr>
        <w:t xml:space="preserve">Plan No. 19/KH-UBND UBND dated July 31, 2025 of the People's Committee of Ninh Binh province on the Ninh Binh province's digital transformation plan in 2025; Plan No. 67/KH-UBND dated September 12, 2025 of the People's Committee of Ninh Binh province </w:t>
      </w:r>
      <w:r w:rsidR="00B91C7B" w:rsidRPr="00CB7135">
        <w:rPr>
          <w:rFonts w:ascii="Times New Roman" w:hAnsi="Times New Roman" w:cs="Times New Roman"/>
          <w:bCs/>
          <w:sz w:val="26"/>
          <w:szCs w:val="26"/>
          <w:lang w:val="pt-BR"/>
        </w:rPr>
        <w:t xml:space="preserve">. </w:t>
      </w:r>
      <w:r w:rsidR="00B91C7B" w:rsidRPr="00CB7135">
        <w:rPr>
          <w:rFonts w:ascii="Times New Roman" w:hAnsi="Times New Roman" w:cs="Times New Roman"/>
          <w:color w:val="000000"/>
          <w:sz w:val="26"/>
          <w:szCs w:val="26"/>
          <w:lang w:val="vi-VN"/>
        </w:rPr>
        <w:t xml:space="preserve">Specifically, in the above orientation, </w:t>
      </w:r>
      <w:r w:rsidR="00B91C7B" w:rsidRPr="00CB7135">
        <w:rPr>
          <w:rFonts w:ascii="Times New Roman" w:hAnsi="Times New Roman" w:cs="Times New Roman"/>
          <w:bCs/>
          <w:sz w:val="26"/>
          <w:szCs w:val="26"/>
          <w:lang w:val="vi-VN"/>
        </w:rPr>
        <w:t>Ninh Binh identifies digital transformation human resource development as one of the breakthrough solutions, focusing on two main groups of civil servants:</w:t>
      </w:r>
    </w:p>
    <w:p w14:paraId="02169684" w14:textId="77777777" w:rsidR="00B91C7B" w:rsidRPr="00CB7135" w:rsidRDefault="00B91C7B" w:rsidP="00CB7135">
      <w:pPr>
        <w:pStyle w:val="ListParagraph"/>
        <w:spacing w:after="0" w:line="240" w:lineRule="auto"/>
        <w:ind w:left="0" w:firstLine="567"/>
        <w:jc w:val="both"/>
        <w:outlineLvl w:val="0"/>
        <w:rPr>
          <w:rFonts w:ascii="Times New Roman" w:hAnsi="Times New Roman" w:cs="Times New Roman"/>
          <w:bCs/>
          <w:sz w:val="26"/>
          <w:szCs w:val="26"/>
          <w:lang w:val="vi-VN"/>
        </w:rPr>
      </w:pPr>
      <w:r w:rsidRPr="00CB7135">
        <w:rPr>
          <w:rFonts w:ascii="Times New Roman" w:hAnsi="Times New Roman" w:cs="Times New Roman"/>
          <w:bCs/>
          <w:sz w:val="26"/>
          <w:szCs w:val="26"/>
          <w:lang w:val="vi-VN"/>
        </w:rPr>
        <w:t>+ IT specialized staff includes: a team of high-quality IT experts and staff, capable of mastering new technologies (AI, Big Data, Cloud Computing, IoT) to build infrastructure, digital platforms and ensure network security of the Province.</w:t>
      </w:r>
    </w:p>
    <w:p w14:paraId="3798F3E3" w14:textId="77777777" w:rsidR="00B91C7B" w:rsidRPr="00CB7135" w:rsidRDefault="00B91C7B" w:rsidP="00CB7135">
      <w:pPr>
        <w:pStyle w:val="ListParagraph"/>
        <w:spacing w:after="0" w:line="240" w:lineRule="auto"/>
        <w:ind w:left="0" w:firstLine="567"/>
        <w:jc w:val="both"/>
        <w:outlineLvl w:val="0"/>
        <w:rPr>
          <w:rFonts w:ascii="Times New Roman" w:hAnsi="Times New Roman" w:cs="Times New Roman"/>
          <w:bCs/>
          <w:sz w:val="26"/>
          <w:szCs w:val="26"/>
          <w:lang w:val="vi-VN"/>
        </w:rPr>
      </w:pPr>
      <w:r w:rsidRPr="00CB7135">
        <w:rPr>
          <w:rFonts w:ascii="Times New Roman" w:hAnsi="Times New Roman" w:cs="Times New Roman"/>
          <w:bCs/>
          <w:sz w:val="26"/>
          <w:szCs w:val="26"/>
          <w:lang w:val="vi-VN"/>
        </w:rPr>
        <w:t>+ Non-professional civil servants: have basic digital knowledge and skills to operate digital government, participate in digital economy and digital society.</w:t>
      </w:r>
    </w:p>
    <w:p w14:paraId="751546AD"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pt-BR"/>
        </w:rPr>
      </w:pPr>
      <w:r w:rsidRPr="00CB7135">
        <w:rPr>
          <w:rFonts w:ascii="Times New Roman" w:hAnsi="Times New Roman" w:cs="Times New Roman"/>
          <w:b/>
          <w:i/>
          <w:iCs/>
          <w:sz w:val="26"/>
          <w:szCs w:val="26"/>
          <w:lang w:val="pt-BR"/>
        </w:rPr>
        <w:t>4.1.3. State management experience in developing digital transformation human resources in provincial-level state administrative agencies and lessons learned</w:t>
      </w:r>
    </w:p>
    <w:p w14:paraId="4C454000" w14:textId="02DCBB45" w:rsidR="005A30D0" w:rsidRPr="00CB7135" w:rsidRDefault="00B91C7B" w:rsidP="00CB7135">
      <w:pPr>
        <w:pStyle w:val="ListParagraph"/>
        <w:spacing w:after="0" w:line="240" w:lineRule="auto"/>
        <w:ind w:left="0" w:firstLine="567"/>
        <w:jc w:val="both"/>
        <w:outlineLvl w:val="0"/>
        <w:rPr>
          <w:rFonts w:ascii="Times New Roman" w:hAnsi="Times New Roman" w:cs="Times New Roman"/>
          <w:bCs/>
          <w:sz w:val="26"/>
          <w:szCs w:val="26"/>
          <w:lang w:val="pt-BR"/>
        </w:rPr>
      </w:pPr>
      <w:bookmarkStart w:id="117" w:name="_Toc204195229"/>
      <w:bookmarkStart w:id="118" w:name="_Toc210037323"/>
      <w:r w:rsidRPr="00CB7135">
        <w:rPr>
          <w:rFonts w:ascii="Times New Roman" w:hAnsi="Times New Roman" w:cs="Times New Roman"/>
          <w:bCs/>
          <w:sz w:val="26"/>
          <w:szCs w:val="26"/>
          <w:lang w:val="pt-BR"/>
        </w:rPr>
        <w:t xml:space="preserve">- </w:t>
      </w:r>
      <w:r w:rsidR="005A30D0" w:rsidRPr="00CB7135">
        <w:rPr>
          <w:rFonts w:ascii="Times New Roman" w:hAnsi="Times New Roman" w:cs="Times New Roman"/>
          <w:bCs/>
          <w:sz w:val="26"/>
          <w:szCs w:val="26"/>
          <w:shd w:val="clear" w:color="auto" w:fill="FFFFFF"/>
          <w:lang w:val="vi-VN"/>
        </w:rPr>
        <w:t xml:space="preserve">State management experience in developing local digital transformation human resources in China </w:t>
      </w:r>
      <w:bookmarkEnd w:id="117"/>
      <w:bookmarkEnd w:id="118"/>
      <w:r w:rsidR="005A30D0" w:rsidRPr="00CB7135">
        <w:rPr>
          <w:rFonts w:ascii="Times New Roman" w:hAnsi="Times New Roman" w:cs="Times New Roman"/>
          <w:bCs/>
          <w:sz w:val="26"/>
          <w:szCs w:val="26"/>
          <w:shd w:val="clear" w:color="auto" w:fill="FFFFFF"/>
          <w:lang w:val="vi-VN"/>
        </w:rPr>
        <w:t xml:space="preserve">: </w:t>
      </w:r>
      <w:r w:rsidR="005A30D0" w:rsidRPr="00CB7135">
        <w:rPr>
          <w:rFonts w:ascii="Times New Roman" w:hAnsi="Times New Roman" w:cs="Times New Roman"/>
          <w:sz w:val="26"/>
          <w:szCs w:val="26"/>
          <w:shd w:val="clear" w:color="auto" w:fill="FFFFFF"/>
          <w:lang w:val="vi-VN"/>
        </w:rPr>
        <w:t>Planning for local digital transformation human resource development; Organizing and implementing digital transformation human resource development; Checking and supervising digital transformation human resource development</w:t>
      </w:r>
    </w:p>
    <w:p w14:paraId="1AEF104C" w14:textId="71DDC174" w:rsidR="005A30D0" w:rsidRPr="00CB7135" w:rsidRDefault="00B91C7B" w:rsidP="00CB7135">
      <w:pPr>
        <w:pStyle w:val="ListParagraph"/>
        <w:spacing w:after="0" w:line="240" w:lineRule="auto"/>
        <w:ind w:left="0" w:firstLine="567"/>
        <w:jc w:val="both"/>
        <w:outlineLvl w:val="0"/>
        <w:rPr>
          <w:rFonts w:ascii="Times New Roman" w:hAnsi="Times New Roman" w:cs="Times New Roman"/>
          <w:sz w:val="26"/>
          <w:szCs w:val="26"/>
          <w:shd w:val="clear" w:color="auto" w:fill="FFFFFF"/>
          <w:lang w:val="vi-VN"/>
        </w:rPr>
      </w:pPr>
      <w:bookmarkStart w:id="119" w:name="_Toc204195230"/>
      <w:bookmarkStart w:id="120" w:name="_Toc210037324"/>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State management experience in developing local digital transformation human resources in Japan </w:t>
      </w:r>
      <w:bookmarkEnd w:id="119"/>
      <w:bookmarkEnd w:id="120"/>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Planning for local digital transformation human resource development; Organizing and implementing digital transformation human resource development; Checking and supervising local digital transformation human resource development</w:t>
      </w:r>
    </w:p>
    <w:p w14:paraId="6050E56F" w14:textId="0F1BA90D" w:rsidR="005A30D0" w:rsidRPr="00CB7135" w:rsidRDefault="00B91C7B"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bookmarkStart w:id="121" w:name="_Toc204195231"/>
      <w:r w:rsidRPr="00CB7135">
        <w:rPr>
          <w:rFonts w:ascii="Times New Roman" w:hAnsi="Times New Roman" w:cs="Times New Roman"/>
          <w:sz w:val="26"/>
          <w:szCs w:val="26"/>
          <w:shd w:val="clear" w:color="auto" w:fill="FFFFFF"/>
          <w:lang w:val="vi-VN"/>
        </w:rPr>
        <w:t>- Lessons learned for localities in Vietnam</w:t>
      </w:r>
      <w:bookmarkEnd w:id="121"/>
    </w:p>
    <w:p w14:paraId="60204C6E" w14:textId="1079FC6A" w:rsidR="005A30D0" w:rsidRPr="00CB7135" w:rsidRDefault="005A30D0" w:rsidP="00CB7135">
      <w:pPr>
        <w:pStyle w:val="ListParagraph"/>
        <w:spacing w:after="0" w:line="240" w:lineRule="auto"/>
        <w:ind w:left="0" w:firstLine="567"/>
        <w:jc w:val="both"/>
        <w:rPr>
          <w:rFonts w:ascii="Times New Roman" w:hAnsi="Times New Roman" w:cs="Times New Roman"/>
          <w:b/>
          <w:bCs/>
          <w:sz w:val="26"/>
          <w:szCs w:val="26"/>
          <w:lang w:val="pt-BR" w:bidi="he-IL"/>
        </w:rPr>
      </w:pPr>
      <w:r w:rsidRPr="00CB7135">
        <w:rPr>
          <w:rFonts w:ascii="Times New Roman" w:eastAsia="Times New Roman" w:hAnsi="Times New Roman" w:cs="Times New Roman"/>
          <w:bCs/>
          <w:sz w:val="26"/>
          <w:szCs w:val="26"/>
          <w:lang w:val="vi-VN" w:bidi="he-IL"/>
        </w:rPr>
        <w:t xml:space="preserve">Identify the main viewpoints in State management on digital transformation human resource development; Focus on improving digital transformation capacity and expertise </w:t>
      </w:r>
      <w:r w:rsidRPr="00CB7135">
        <w:rPr>
          <w:rFonts w:ascii="Times New Roman" w:eastAsia="Times New Roman" w:hAnsi="Times New Roman" w:cs="Times New Roman"/>
          <w:bCs/>
          <w:sz w:val="26"/>
          <w:szCs w:val="26"/>
          <w:lang w:val="pt-BR" w:bidi="he-IL"/>
        </w:rPr>
        <w:t xml:space="preserve">for </w:t>
      </w:r>
      <w:r w:rsidRPr="00CB7135">
        <w:rPr>
          <w:rFonts w:ascii="Times New Roman" w:hAnsi="Times New Roman" w:cs="Times New Roman"/>
          <w:sz w:val="26"/>
          <w:szCs w:val="26"/>
          <w:shd w:val="clear" w:color="auto" w:fill="FFFFFF"/>
          <w:lang w:val="vi-VN"/>
        </w:rPr>
        <w:t>civil servants; Strengthen inspection and supervision of work; Managers focus on developing digital transformation human resource development plans in State administrative agencies; Provincial State administrative agencies need to develop and implement a scientific process</w:t>
      </w:r>
      <w:r w:rsidRPr="00CB7135">
        <w:rPr>
          <w:rFonts w:ascii="Times New Roman" w:hAnsi="Times New Roman" w:cs="Times New Roman"/>
          <w:bCs/>
          <w:sz w:val="26"/>
          <w:szCs w:val="26"/>
          <w:lang w:val="pt-BR" w:bidi="he-IL"/>
        </w:rPr>
        <w:t xml:space="preserve"> </w:t>
      </w:r>
      <w:bookmarkStart w:id="122" w:name="_Toc204195235"/>
    </w:p>
    <w:p w14:paraId="5220F5FF"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sz w:val="26"/>
          <w:szCs w:val="26"/>
          <w:lang w:val="pt-BR"/>
        </w:rPr>
      </w:pPr>
      <w:r w:rsidRPr="00CB7135">
        <w:rPr>
          <w:rFonts w:ascii="Times New Roman" w:hAnsi="Times New Roman" w:cs="Times New Roman"/>
          <w:b/>
          <w:sz w:val="26"/>
          <w:szCs w:val="26"/>
          <w:lang w:val="pt-BR"/>
        </w:rPr>
        <w:t>4.2. Perspectives on perfecting state management on developing digital transformation human resources in state administrative agencies of Ninh Binh province</w:t>
      </w:r>
    </w:p>
    <w:p w14:paraId="2C90E9B6" w14:textId="05618C55" w:rsidR="005A30D0" w:rsidRPr="00CB7135" w:rsidRDefault="00B91C7B" w:rsidP="00CB7135">
      <w:pPr>
        <w:pStyle w:val="ListParagraph"/>
        <w:spacing w:after="0" w:line="240" w:lineRule="auto"/>
        <w:ind w:left="0" w:firstLine="567"/>
        <w:jc w:val="both"/>
        <w:outlineLvl w:val="0"/>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Aiming to ensure coverage goals </w:t>
      </w: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pacing w:val="-5"/>
          <w:sz w:val="26"/>
          <w:szCs w:val="26"/>
          <w:lang w:val="vi-VN"/>
        </w:rPr>
        <w:t>ensure coverage of subjects, everyone knows and uses digital administrative services in the most convenient, quick and effective way; ensure coverage of the quality of digital public services after the merger; ensure coverage goals at the management level</w:t>
      </w:r>
    </w:p>
    <w:p w14:paraId="108B4239" w14:textId="77777777" w:rsidR="00B91C7B" w:rsidRPr="00CB7135" w:rsidRDefault="00B91C7B" w:rsidP="00CB7135">
      <w:pPr>
        <w:pStyle w:val="ListParagraph"/>
        <w:spacing w:after="0" w:line="240" w:lineRule="auto"/>
        <w:ind w:left="0" w:firstLine="567"/>
        <w:jc w:val="both"/>
        <w:rPr>
          <w:rFonts w:ascii="Times New Roman" w:eastAsia="Times New Roman" w:hAnsi="Times New Roman" w:cs="Times New Roman"/>
          <w:spacing w:val="-5"/>
          <w:sz w:val="26"/>
          <w:szCs w:val="26"/>
          <w:lang w:val="vi-VN"/>
        </w:rPr>
      </w:pPr>
      <w:r w:rsidRPr="00CB7135">
        <w:rPr>
          <w:rFonts w:ascii="Times New Roman" w:hAnsi="Times New Roman" w:cs="Times New Roman"/>
          <w:sz w:val="26"/>
          <w:szCs w:val="26"/>
          <w:shd w:val="clear" w:color="auto" w:fill="FFFFFF"/>
          <w:lang w:val="vi-VN"/>
        </w:rPr>
        <w:t xml:space="preserve">- Towards ensuring the capacity to provide digital state administrative services </w:t>
      </w:r>
      <w:r w:rsidR="004D56F5" w:rsidRPr="00CB7135">
        <w:rPr>
          <w:rFonts w:ascii="Times New Roman" w:hAnsi="Times New Roman" w:cs="Times New Roman"/>
          <w:sz w:val="26"/>
          <w:szCs w:val="26"/>
          <w:shd w:val="clear" w:color="auto" w:fill="FFFFFF"/>
          <w:lang w:val="vi-VN"/>
        </w:rPr>
        <w:br/>
      </w:r>
      <w:r w:rsidR="005A30D0"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spacing w:val="-5"/>
          <w:sz w:val="26"/>
          <w:szCs w:val="26"/>
          <w:lang w:val="vi-VN"/>
        </w:rPr>
        <w:t xml:space="preserve">prioritizing the transformation of awareness and digitalization capacity to the number 1 task; </w:t>
      </w:r>
      <w:r w:rsidR="005A30D0" w:rsidRPr="00CB7135">
        <w:rPr>
          <w:rFonts w:ascii="Times New Roman" w:eastAsia="Times New Roman" w:hAnsi="Times New Roman" w:cs="Times New Roman"/>
          <w:spacing w:val="-5"/>
          <w:sz w:val="26"/>
          <w:szCs w:val="26"/>
          <w:lang w:val="vi-VN"/>
        </w:rPr>
        <w:t>the viewpoint is to focus on the quality and professionalism of civil servants;</w:t>
      </w:r>
    </w:p>
    <w:p w14:paraId="683019EA" w14:textId="22156556" w:rsidR="005A30D0" w:rsidRPr="00CB7135" w:rsidRDefault="00B91C7B" w:rsidP="00CB7135">
      <w:pPr>
        <w:pStyle w:val="ListParagraph"/>
        <w:spacing w:after="0" w:line="240" w:lineRule="auto"/>
        <w:ind w:left="0" w:firstLine="567"/>
        <w:jc w:val="both"/>
        <w:rPr>
          <w:rFonts w:ascii="Times New Roman" w:eastAsia="Calibri"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 xml:space="preserve">- Towards ensuring motivational goals: </w:t>
      </w:r>
      <w:r w:rsidR="005A30D0" w:rsidRPr="00CB7135">
        <w:rPr>
          <w:rFonts w:ascii="Times New Roman" w:hAnsi="Times New Roman" w:cs="Times New Roman"/>
          <w:spacing w:val="-5"/>
          <w:sz w:val="26"/>
          <w:szCs w:val="26"/>
          <w:lang w:val="vi-VN"/>
        </w:rPr>
        <w:t>Based on the nature of work of digital administration, combining changes to the new 2-level government</w:t>
      </w:r>
    </w:p>
    <w:bookmarkEnd w:id="122"/>
    <w:p w14:paraId="185F1308"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sz w:val="26"/>
          <w:szCs w:val="26"/>
          <w:lang w:val="vi-VN"/>
        </w:rPr>
      </w:pPr>
      <w:r w:rsidRPr="00CB7135">
        <w:rPr>
          <w:rFonts w:ascii="Times New Roman" w:hAnsi="Times New Roman" w:cs="Times New Roman"/>
          <w:b/>
          <w:sz w:val="26"/>
          <w:szCs w:val="26"/>
          <w:lang w:val="vi-VN"/>
        </w:rPr>
        <w:lastRenderedPageBreak/>
        <w:t>4.3. Proposing solutions to improve state management of digital transformation human resource development in state administrative agencies of Ninh Binh province</w:t>
      </w:r>
    </w:p>
    <w:p w14:paraId="1269D866"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vi-VN"/>
        </w:rPr>
      </w:pPr>
      <w:r w:rsidRPr="00CB7135">
        <w:rPr>
          <w:rFonts w:ascii="Times New Roman" w:hAnsi="Times New Roman" w:cs="Times New Roman"/>
          <w:b/>
          <w:i/>
          <w:iCs/>
          <w:sz w:val="26"/>
          <w:szCs w:val="26"/>
          <w:lang w:val="vi-VN"/>
        </w:rPr>
        <w:t>4.3.1. Completing the planning for human resource development for digital transformation in the state administrative agencies of Ninh Binh province</w:t>
      </w:r>
    </w:p>
    <w:p w14:paraId="15F3206A" w14:textId="7D7A855C" w:rsidR="005A30D0" w:rsidRPr="00CB7135" w:rsidRDefault="00B91C7B" w:rsidP="00CB7135">
      <w:pPr>
        <w:pStyle w:val="ListParagraph"/>
        <w:spacing w:after="0" w:line="240" w:lineRule="auto"/>
        <w:ind w:left="0" w:firstLine="567"/>
        <w:jc w:val="both"/>
        <w:rPr>
          <w:rFonts w:ascii="Times New Roman" w:hAnsi="Times New Roman" w:cs="Times New Roman"/>
          <w:bCs/>
          <w:sz w:val="26"/>
          <w:szCs w:val="26"/>
          <w:lang w:val="vi-VN"/>
        </w:rPr>
      </w:pPr>
      <w:r w:rsidRPr="00CB7135">
        <w:rPr>
          <w:rFonts w:ascii="Times New Roman" w:hAnsi="Times New Roman" w:cs="Times New Roman"/>
          <w:bCs/>
          <w:sz w:val="26"/>
          <w:szCs w:val="26"/>
          <w:lang w:val="vi-VN"/>
        </w:rPr>
        <w:t>- Develop a Resolution of the Provincial People's Council on developing digital transformation human resources in state administrative agencies: Types of support: one-time support, monthly support, housing rental support; Support subjects: Civil servants with expertise in the field of IT/CD; Support level: Propose support levels for human resources with IT expertise for Ninh Binh province according to the levels of one-time support, monthly support, and housing rental support.</w:t>
      </w:r>
    </w:p>
    <w:p w14:paraId="08C4342D" w14:textId="1C06A1A2" w:rsidR="005A30D0" w:rsidRPr="00CB7135" w:rsidRDefault="00B91C7B"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bCs/>
          <w:sz w:val="26"/>
          <w:szCs w:val="26"/>
          <w:lang w:val="vi-VN"/>
        </w:rPr>
        <w:t xml:space="preserve">- Develop the Decision of the </w:t>
      </w:r>
      <w:bookmarkStart w:id="123" w:name="_Toc210037390"/>
      <w:bookmarkStart w:id="124" w:name="_Toc205404732"/>
      <w:r w:rsidR="005A30D0" w:rsidRPr="00CB7135">
        <w:rPr>
          <w:rFonts w:ascii="Times New Roman" w:hAnsi="Times New Roman" w:cs="Times New Roman"/>
          <w:bCs/>
          <w:sz w:val="26"/>
          <w:szCs w:val="26"/>
          <w:lang w:val="vi-VN"/>
        </w:rPr>
        <w:t xml:space="preserve">Provincial People's Committee on developing human resources for digital transformation in state administrative agencies: </w:t>
      </w:r>
      <w:r w:rsidR="005A30D0" w:rsidRPr="00CB7135">
        <w:rPr>
          <w:rFonts w:ascii="Times New Roman" w:hAnsi="Times New Roman" w:cs="Times New Roman"/>
          <w:sz w:val="26"/>
          <w:szCs w:val="26"/>
          <w:shd w:val="clear" w:color="auto" w:fill="FFFFFF"/>
          <w:lang w:val="vi-VN"/>
        </w:rPr>
        <w:t xml:space="preserve">Establishment of the Steering Committee for Digital Transformation: </w:t>
      </w:r>
      <w:r w:rsidR="005A30D0" w:rsidRPr="00CB7135">
        <w:rPr>
          <w:rFonts w:ascii="Times New Roman" w:hAnsi="Times New Roman" w:cs="Times New Roman"/>
          <w:spacing w:val="-6"/>
          <w:sz w:val="26"/>
          <w:szCs w:val="26"/>
          <w:shd w:val="clear" w:color="auto" w:fill="FFFFFF"/>
          <w:lang w:val="vi-VN"/>
        </w:rPr>
        <w:t xml:space="preserve">The proposed new Steering Committee for Digital Transformation includes 5 positions with proposed members and roles; </w:t>
      </w:r>
      <w:r w:rsidR="005A30D0" w:rsidRPr="00CB7135">
        <w:rPr>
          <w:rFonts w:ascii="Times New Roman" w:hAnsi="Times New Roman" w:cs="Times New Roman"/>
          <w:sz w:val="26"/>
          <w:szCs w:val="26"/>
          <w:shd w:val="clear" w:color="auto" w:fill="FFFFFF"/>
          <w:lang w:val="vi-VN"/>
        </w:rPr>
        <w:t>Coordination mechanism in the new Steering Committee for Digital Transformation: needs to ensure connectivity, flexibility and clear responsibilities; Steering and decision-making mechanism: The Steering Committee holds regular and ad hoc meetings; Operation and advisory mechanism: The Standing Agency is the Department of Science and Technology, which plays the main role of coordination.</w:t>
      </w:r>
    </w:p>
    <w:p w14:paraId="5E30E8C7" w14:textId="3341FD7A" w:rsidR="005A30D0" w:rsidRPr="00CB7135" w:rsidRDefault="00B91C7B"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bCs/>
          <w:sz w:val="26"/>
          <w:szCs w:val="26"/>
          <w:lang w:val="vi-VN"/>
        </w:rPr>
        <w:t xml:space="preserve">- Develop the Provincial People's Committee's Plan on developing digital transformation human resources in state administrative agencies: </w:t>
      </w:r>
      <w:r w:rsidR="005A30D0" w:rsidRPr="00CB7135">
        <w:rPr>
          <w:rFonts w:ascii="Times New Roman" w:hAnsi="Times New Roman" w:cs="Times New Roman"/>
          <w:sz w:val="26"/>
          <w:szCs w:val="26"/>
          <w:shd w:val="clear" w:color="auto" w:fill="FFFFFF"/>
          <w:lang w:val="vi-VN"/>
        </w:rPr>
        <w:t>Ninh Binh province needs to urgently develop a digital transformation plan in Ninh Binh province for the whole period, including indicators on digital transformation human resource development. From there, to implement the orientation of digital transformation human resource development in Ninh Binh province's state administrative agencies by 2030 with a vision to 2045, Ninh Binh Provincial People's Committee also needs to quickly develop a digital transformation human resource development plan, especially for leading experts by 2030 with a vision to 2045.</w:t>
      </w:r>
    </w:p>
    <w:bookmarkEnd w:id="123"/>
    <w:bookmarkEnd w:id="124"/>
    <w:p w14:paraId="155F0FC9"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vi-VN"/>
        </w:rPr>
      </w:pPr>
      <w:r w:rsidRPr="00CB7135">
        <w:rPr>
          <w:rFonts w:ascii="Times New Roman" w:hAnsi="Times New Roman" w:cs="Times New Roman"/>
          <w:b/>
          <w:i/>
          <w:iCs/>
          <w:sz w:val="26"/>
          <w:szCs w:val="26"/>
          <w:lang w:val="vi-VN"/>
        </w:rPr>
        <w:t>4.3.2. Perfecting the organization of human resource development for digital transformation in the state administrative agencies of Ninh Binh province</w:t>
      </w:r>
    </w:p>
    <w:p w14:paraId="4A5A0808" w14:textId="1ED7188D" w:rsidR="002670E1" w:rsidRPr="00CB7135" w:rsidRDefault="00B91C7B" w:rsidP="00CB7135">
      <w:pPr>
        <w:pStyle w:val="ListParagraph"/>
        <w:spacing w:after="0" w:line="240" w:lineRule="auto"/>
        <w:ind w:left="0" w:firstLine="567"/>
        <w:jc w:val="both"/>
        <w:outlineLvl w:val="0"/>
        <w:rPr>
          <w:rFonts w:ascii="Times New Roman" w:hAnsi="Times New Roman" w:cs="Times New Roman"/>
          <w:sz w:val="26"/>
          <w:szCs w:val="26"/>
          <w:lang w:val="vi-VN"/>
        </w:rPr>
      </w:pPr>
      <w:r w:rsidRPr="00CB7135">
        <w:rPr>
          <w:rFonts w:ascii="Times New Roman" w:hAnsi="Times New Roman" w:cs="Times New Roman"/>
          <w:sz w:val="26"/>
          <w:szCs w:val="26"/>
          <w:shd w:val="clear" w:color="auto" w:fill="FFFFFF"/>
          <w:lang w:val="vi-VN"/>
        </w:rPr>
        <w:t xml:space="preserve">- Perfecting the organization of the state management apparatus on developing </w:t>
      </w:r>
      <w:r w:rsidR="005A30D0" w:rsidRPr="00CB7135">
        <w:rPr>
          <w:rFonts w:ascii="Times New Roman" w:hAnsi="Times New Roman" w:cs="Times New Roman"/>
          <w:sz w:val="26"/>
          <w:szCs w:val="26"/>
          <w:lang w:val="vi-VN"/>
        </w:rPr>
        <w:t>digital transformation human resources in the state administrative agencies of Ninh Binh province:</w:t>
      </w:r>
    </w:p>
    <w:p w14:paraId="00C82B3D" w14:textId="2C19FFA0" w:rsidR="005A30D0" w:rsidRPr="00CB7135" w:rsidRDefault="00B91C7B"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 xml:space="preserve">- </w:t>
      </w:r>
      <w:r w:rsidR="005A30D0" w:rsidRPr="00CB7135">
        <w:rPr>
          <w:rFonts w:ascii="Times New Roman" w:hAnsi="Times New Roman" w:cs="Times New Roman"/>
          <w:sz w:val="26"/>
          <w:szCs w:val="26"/>
          <w:shd w:val="clear" w:color="auto" w:fill="FFFFFF"/>
          <w:lang w:val="vi-VN"/>
        </w:rPr>
        <w:t>Promote human resource development activities for digital transformation in the state administrative agencies of Ninh Binh province: It is necessary to promote training activities associated with digital transformation according to the characteristics of 2 groups of civil servants: For groups of civil servants specializing in IT and non-specialized in IT</w:t>
      </w:r>
    </w:p>
    <w:p w14:paraId="1A2F7B6F" w14:textId="77777777" w:rsidR="005A30D0" w:rsidRPr="00CB7135" w:rsidRDefault="005A30D0" w:rsidP="00CB7135">
      <w:pPr>
        <w:pStyle w:val="ListParagraph"/>
        <w:spacing w:after="0" w:line="240" w:lineRule="auto"/>
        <w:ind w:left="0" w:firstLine="567"/>
        <w:jc w:val="both"/>
        <w:outlineLvl w:val="0"/>
        <w:rPr>
          <w:rFonts w:ascii="Times New Roman" w:hAnsi="Times New Roman" w:cs="Times New Roman"/>
          <w:b/>
          <w:i/>
          <w:iCs/>
          <w:sz w:val="26"/>
          <w:szCs w:val="26"/>
          <w:lang w:val="vi-VN"/>
        </w:rPr>
      </w:pPr>
      <w:r w:rsidRPr="00CB7135">
        <w:rPr>
          <w:rFonts w:ascii="Times New Roman" w:hAnsi="Times New Roman" w:cs="Times New Roman"/>
          <w:b/>
          <w:i/>
          <w:iCs/>
          <w:sz w:val="26"/>
          <w:szCs w:val="26"/>
          <w:lang w:val="vi-VN"/>
        </w:rPr>
        <w:t>4.3.3. Completing the monitoring and inspection of the development of digital transformation human resources in the state administrative agencies of Ninh Binh province</w:t>
      </w:r>
    </w:p>
    <w:p w14:paraId="18BF4E43" w14:textId="64D8B958" w:rsidR="00FF0F0A" w:rsidRPr="00CB7135" w:rsidRDefault="00FF0F0A"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Ninh Binh province needs to issue documents clearly regulating the tasks, processes, criteria, contents and authority to supervise and inspect the training of human resources for digital transformation; innovate specialized training programs and methods for state management officers on digital transformation in the province; strengthen inspection of training activities associated with digital transformation in the province to develop digital transformation in state agencies to meet the digital transformation requirements of local governments after the merger.</w:t>
      </w:r>
    </w:p>
    <w:p w14:paraId="7B5C0422" w14:textId="381CDA1D" w:rsidR="00FF0F0A" w:rsidRPr="00CB7135" w:rsidRDefault="00FF0F0A" w:rsidP="00CB7135">
      <w:pPr>
        <w:pStyle w:val="ListParagraph"/>
        <w:spacing w:after="0" w:line="240" w:lineRule="auto"/>
        <w:ind w:left="0" w:firstLine="567"/>
        <w:jc w:val="both"/>
        <w:rPr>
          <w:rFonts w:ascii="Times New Roman" w:hAnsi="Times New Roman" w:cs="Times New Roman"/>
          <w:b/>
          <w:bCs/>
          <w:sz w:val="26"/>
          <w:szCs w:val="26"/>
          <w:shd w:val="clear" w:color="auto" w:fill="FFFFFF"/>
          <w:lang w:val="vi-VN"/>
        </w:rPr>
      </w:pPr>
      <w:r w:rsidRPr="00CB7135">
        <w:rPr>
          <w:rFonts w:ascii="Times New Roman" w:hAnsi="Times New Roman" w:cs="Times New Roman"/>
          <w:b/>
          <w:bCs/>
          <w:sz w:val="26"/>
          <w:szCs w:val="26"/>
          <w:shd w:val="clear" w:color="auto" w:fill="FFFFFF"/>
          <w:lang w:val="vi-VN"/>
        </w:rPr>
        <w:t>4.3.4. Other recommendations and solutions</w:t>
      </w:r>
    </w:p>
    <w:p w14:paraId="4524A7F5" w14:textId="77777777" w:rsidR="00FF0F0A" w:rsidRPr="00CB7135" w:rsidRDefault="00FF0F0A"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vi-VN"/>
        </w:rPr>
        <w:t>* Other solutions:</w:t>
      </w:r>
    </w:p>
    <w:p w14:paraId="1AB05EC3" w14:textId="672E5EFE" w:rsidR="005A30D0" w:rsidRPr="00CB7135" w:rsidRDefault="005A30D0" w:rsidP="00CB7135">
      <w:pPr>
        <w:pStyle w:val="ListParagraph"/>
        <w:spacing w:after="0" w:line="240" w:lineRule="auto"/>
        <w:ind w:left="0" w:firstLine="567"/>
        <w:jc w:val="both"/>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pt-BR"/>
        </w:rPr>
        <w:lastRenderedPageBreak/>
        <w:t xml:space="preserve">Vietnam's </w:t>
      </w:r>
      <w:r w:rsidR="00FF0F0A" w:rsidRPr="00CB7135">
        <w:rPr>
          <w:rFonts w:ascii="Times New Roman" w:hAnsi="Times New Roman" w:cs="Times New Roman"/>
          <w:sz w:val="26"/>
          <w:szCs w:val="26"/>
          <w:shd w:val="clear" w:color="auto" w:fill="FFFFFF"/>
          <w:lang w:val="vi-VN"/>
        </w:rPr>
        <w:t xml:space="preserve">training system </w:t>
      </w:r>
      <w:r w:rsidRPr="00CB7135">
        <w:rPr>
          <w:rFonts w:ascii="Times New Roman" w:hAnsi="Times New Roman" w:cs="Times New Roman"/>
          <w:sz w:val="26"/>
          <w:szCs w:val="26"/>
          <w:shd w:val="clear" w:color="auto" w:fill="FFFFFF"/>
          <w:lang w:val="vi-VN"/>
        </w:rPr>
        <w:t xml:space="preserve">in association with digital transformation: perfect institutions, policies and management of digital education; innovate university education programs on digital transformation: Add new courses to enhance soft skills, logical thinking, and innovation for learners; </w:t>
      </w:r>
      <w:r w:rsidRPr="00CB7135">
        <w:rPr>
          <w:rFonts w:ascii="Times New Roman" w:eastAsia="Calibri" w:hAnsi="Times New Roman" w:cs="Times New Roman"/>
          <w:sz w:val="26"/>
          <w:szCs w:val="26"/>
          <w:shd w:val="clear" w:color="auto" w:fill="FFFFFF"/>
          <w:lang w:val="vi-VN"/>
        </w:rPr>
        <w:t xml:space="preserve">strengthen cooperation between schools and businesses and technology companies to promote practical teaching, avoid retraining after graduation </w:t>
      </w:r>
      <w:r w:rsidRPr="00CB7135">
        <w:rPr>
          <w:rFonts w:ascii="Times New Roman" w:hAnsi="Times New Roman" w:cs="Times New Roman"/>
          <w:sz w:val="26"/>
          <w:szCs w:val="26"/>
          <w:shd w:val="clear" w:color="auto" w:fill="FFFFFF"/>
          <w:lang w:val="vi-VN"/>
        </w:rPr>
        <w:t>; Evaluate not only knowledge but also practical skills and ethical qualities related to digital transformation.</w:t>
      </w:r>
    </w:p>
    <w:p w14:paraId="198D2FE4" w14:textId="138FE7C3" w:rsidR="005A30D0" w:rsidRPr="00CB7135" w:rsidRDefault="00FF0F0A" w:rsidP="00CB7135">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CB7135">
        <w:rPr>
          <w:rFonts w:ascii="Times New Roman" w:hAnsi="Times New Roman" w:cs="Times New Roman"/>
          <w:sz w:val="26"/>
          <w:szCs w:val="26"/>
          <w:shd w:val="clear" w:color="auto" w:fill="FFFFFF"/>
          <w:lang w:val="vi-VN"/>
        </w:rPr>
        <w:t xml:space="preserve">- Promoting the strengths in economic development of Ninh Binh province to create resources for developing digital transformation human resources in state administrative agencies of Ninh Binh province: </w:t>
      </w:r>
      <w:r w:rsidR="005A30D0" w:rsidRPr="00CB7135">
        <w:rPr>
          <w:rFonts w:ascii="Times New Roman" w:hAnsi="Times New Roman" w:cs="Times New Roman"/>
          <w:sz w:val="26"/>
          <w:szCs w:val="26"/>
          <w:shd w:val="clear" w:color="auto" w:fill="FFFFFF"/>
          <w:lang w:val="pt-BR"/>
        </w:rPr>
        <w:t>the new province needs to issue policies to increase and attract investment and cooperation from businesses; need to balance the budget to establish a separate specialized fund for digital transformation human resources development in the public sector.</w:t>
      </w:r>
    </w:p>
    <w:p w14:paraId="39D7925B" w14:textId="4F3F3A00" w:rsidR="005A30D0" w:rsidRPr="00CB7135" w:rsidRDefault="00FF0F0A" w:rsidP="00CB7135">
      <w:pPr>
        <w:pStyle w:val="ListParagraph"/>
        <w:spacing w:after="0" w:line="240" w:lineRule="auto"/>
        <w:ind w:left="0" w:firstLine="567"/>
        <w:contextualSpacing w:val="0"/>
        <w:jc w:val="both"/>
        <w:outlineLvl w:val="0"/>
        <w:rPr>
          <w:rFonts w:ascii="Times New Roman" w:hAnsi="Times New Roman" w:cs="Times New Roman"/>
          <w:sz w:val="26"/>
          <w:szCs w:val="26"/>
          <w:shd w:val="clear" w:color="auto" w:fill="FFFFFF"/>
          <w:lang w:val="vi-VN"/>
        </w:rPr>
      </w:pPr>
      <w:r w:rsidRPr="00CB7135">
        <w:rPr>
          <w:rFonts w:ascii="Times New Roman" w:hAnsi="Times New Roman" w:cs="Times New Roman"/>
          <w:sz w:val="26"/>
          <w:szCs w:val="26"/>
          <w:shd w:val="clear" w:color="auto" w:fill="FFFFFF"/>
          <w:lang w:val="pt-BR"/>
        </w:rPr>
        <w:t>-</w:t>
      </w:r>
      <w:r w:rsidR="005A30D0" w:rsidRPr="00CB7135">
        <w:rPr>
          <w:rFonts w:ascii="Times New Roman" w:hAnsi="Times New Roman" w:cs="Times New Roman"/>
          <w:sz w:val="26"/>
          <w:szCs w:val="26"/>
          <w:shd w:val="clear" w:color="auto" w:fill="FFFFFF"/>
          <w:lang w:val="vi-VN"/>
        </w:rPr>
        <w:t xml:space="preserve"> </w:t>
      </w:r>
      <w:r w:rsidR="00416DDD" w:rsidRPr="00CB7135">
        <w:rPr>
          <w:rFonts w:ascii="Times New Roman" w:hAnsi="Times New Roman" w:cs="Times New Roman"/>
          <w:sz w:val="26"/>
          <w:szCs w:val="26"/>
          <w:shd w:val="clear" w:color="auto" w:fill="FFFFFF"/>
          <w:lang w:val="pt-BR"/>
        </w:rPr>
        <w:t xml:space="preserve">Increasing </w:t>
      </w:r>
      <w:r w:rsidR="005A30D0" w:rsidRPr="00CB7135">
        <w:rPr>
          <w:rFonts w:ascii="Times New Roman" w:hAnsi="Times New Roman" w:cs="Times New Roman"/>
          <w:sz w:val="26"/>
          <w:szCs w:val="26"/>
          <w:shd w:val="clear" w:color="auto" w:fill="FFFFFF"/>
          <w:lang w:val="vi-VN"/>
        </w:rPr>
        <w:t xml:space="preserve">the level of digital transformation of the province </w:t>
      </w: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the new Ninh Binh province needs to focus on perfecting institutions, building and effectively implementing appropriate legal documents </w:t>
      </w: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focusing on building and exploiting a unified database </w:t>
      </w: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 xml:space="preserve">strengthening the assurance of digital infrastructure, digital tools, and digital data to meet the requirements of digital transformation in Ninh Binh province's state administrative agencies </w:t>
      </w:r>
      <w:r w:rsidRPr="00CB7135">
        <w:rPr>
          <w:rFonts w:ascii="Times New Roman" w:hAnsi="Times New Roman" w:cs="Times New Roman"/>
          <w:sz w:val="26"/>
          <w:szCs w:val="26"/>
          <w:shd w:val="clear" w:color="auto" w:fill="FFFFFF"/>
          <w:lang w:val="pt-BR"/>
        </w:rPr>
        <w:t xml:space="preserve">; </w:t>
      </w:r>
      <w:r w:rsidR="005A30D0" w:rsidRPr="00CB7135">
        <w:rPr>
          <w:rFonts w:ascii="Times New Roman" w:hAnsi="Times New Roman" w:cs="Times New Roman"/>
          <w:sz w:val="26"/>
          <w:szCs w:val="26"/>
          <w:shd w:val="clear" w:color="auto" w:fill="FFFFFF"/>
          <w:lang w:val="vi-VN"/>
        </w:rPr>
        <w:t>promoting training and building digital transformation capacity and digital culture to meet new requirements when operating a two-level government.</w:t>
      </w:r>
    </w:p>
    <w:p w14:paraId="1389064C" w14:textId="61702677" w:rsidR="00CB7135" w:rsidRDefault="00FF0F0A" w:rsidP="00CB7135">
      <w:pPr>
        <w:pStyle w:val="ListParagraph"/>
        <w:tabs>
          <w:tab w:val="center" w:pos="4819"/>
        </w:tabs>
        <w:spacing w:after="0" w:line="240" w:lineRule="auto"/>
        <w:ind w:left="0" w:firstLine="567"/>
        <w:jc w:val="both"/>
        <w:outlineLvl w:val="0"/>
        <w:rPr>
          <w:rFonts w:ascii="Times New Roman" w:hAnsi="Times New Roman" w:cs="Times New Roman"/>
          <w:sz w:val="26"/>
          <w:szCs w:val="26"/>
          <w:shd w:val="clear" w:color="auto" w:fill="FFFFFF"/>
          <w:lang w:val="vi-VN"/>
        </w:rPr>
      </w:pPr>
      <w:r w:rsidRPr="00CB7135">
        <w:rPr>
          <w:rFonts w:ascii="Times New Roman" w:hAnsi="Times New Roman" w:cs="Times New Roman"/>
          <w:bCs/>
          <w:sz w:val="26"/>
          <w:szCs w:val="26"/>
          <w:lang w:val="vi-VN"/>
        </w:rPr>
        <w:t xml:space="preserve">- Some recommendations: </w:t>
      </w:r>
      <w:r w:rsidR="00861942" w:rsidRPr="00CB7135">
        <w:rPr>
          <w:rFonts w:ascii="Times New Roman" w:hAnsi="Times New Roman" w:cs="Times New Roman"/>
          <w:bCs/>
          <w:sz w:val="26"/>
          <w:szCs w:val="26"/>
          <w:shd w:val="clear" w:color="auto" w:fill="FFFFFF"/>
          <w:lang w:val="vi-VN"/>
        </w:rPr>
        <w:t xml:space="preserve">Perfecting State regulations on national digital transformation; </w:t>
      </w:r>
      <w:r w:rsidR="00861942" w:rsidRPr="00CB7135">
        <w:rPr>
          <w:rFonts w:ascii="Times New Roman" w:hAnsi="Times New Roman" w:cs="Times New Roman"/>
          <w:sz w:val="26"/>
          <w:szCs w:val="26"/>
          <w:shd w:val="clear" w:color="auto" w:fill="FFFFFF"/>
          <w:lang w:val="vi-VN"/>
        </w:rPr>
        <w:t>Perfecting State regulations on developing digital transformation human resources for localities</w:t>
      </w:r>
    </w:p>
    <w:p w14:paraId="3C2DAAFC" w14:textId="26808696" w:rsidR="00814F5D" w:rsidRPr="00CB7135" w:rsidRDefault="00CB7135" w:rsidP="00CB7135">
      <w:pPr>
        <w:tabs>
          <w:tab w:val="center" w:pos="4819"/>
        </w:tabs>
        <w:spacing w:after="0" w:line="240" w:lineRule="auto"/>
        <w:jc w:val="center"/>
        <w:outlineLvl w:val="0"/>
        <w:rPr>
          <w:rFonts w:ascii="Times New Roman" w:hAnsi="Times New Roman" w:cs="Times New Roman"/>
          <w:b/>
          <w:bCs/>
          <w:sz w:val="26"/>
          <w:szCs w:val="26"/>
          <w:lang w:val="pt-BR" w:bidi="he-IL"/>
        </w:rPr>
      </w:pPr>
      <w:r w:rsidRPr="00CB7135">
        <w:rPr>
          <w:rFonts w:ascii="Times New Roman" w:hAnsi="Times New Roman" w:cs="Times New Roman"/>
          <w:sz w:val="26"/>
          <w:szCs w:val="26"/>
          <w:shd w:val="clear" w:color="auto" w:fill="FFFFFF"/>
          <w:lang w:val="vi-VN"/>
        </w:rPr>
        <w:br w:type="column"/>
      </w:r>
      <w:bookmarkStart w:id="125" w:name="_Toc210037451"/>
      <w:r w:rsidR="005A30D0" w:rsidRPr="00CB7135">
        <w:rPr>
          <w:rFonts w:ascii="Times New Roman" w:hAnsi="Times New Roman" w:cs="Times New Roman"/>
          <w:b/>
          <w:bCs/>
          <w:sz w:val="26"/>
          <w:szCs w:val="26"/>
          <w:lang w:val="pt-BR" w:bidi="he-IL"/>
        </w:rPr>
        <w:lastRenderedPageBreak/>
        <w:t>CONCLUDE</w:t>
      </w:r>
      <w:bookmarkEnd w:id="125"/>
    </w:p>
    <w:p w14:paraId="3A1E9F92" w14:textId="77777777" w:rsidR="00A835EA" w:rsidRPr="00CB7135" w:rsidRDefault="00A835EA" w:rsidP="00CB7135">
      <w:pPr>
        <w:spacing w:after="0" w:line="240" w:lineRule="auto"/>
        <w:ind w:firstLine="567"/>
        <w:jc w:val="both"/>
        <w:outlineLvl w:val="0"/>
        <w:rPr>
          <w:rFonts w:ascii="Times New Roman" w:hAnsi="Times New Roman" w:cs="Times New Roman"/>
          <w:sz w:val="26"/>
          <w:szCs w:val="26"/>
          <w:lang w:val="vi-VN"/>
        </w:rPr>
      </w:pPr>
      <w:r w:rsidRPr="00CB7135">
        <w:rPr>
          <w:rFonts w:ascii="Times New Roman" w:hAnsi="Times New Roman" w:cs="Times New Roman"/>
          <w:sz w:val="26"/>
          <w:szCs w:val="26"/>
          <w:lang w:val="vi-VN"/>
        </w:rPr>
        <w:t>The dissertation "State Management of Human Resource Development for Digital Transformation in State Administrative Agencies of Ninh Binh Province" contributes to clarifying the urgent topic both theoretically and practically in the new context of Ninh Binh province after the merger of the three former provinces of Nam Dinh, Ninh Binh, and Ha Nam and the transition to operating a two-tier government model. Specifically:</w:t>
      </w:r>
    </w:p>
    <w:p w14:paraId="7DAAA8D6" w14:textId="28B17B46" w:rsidR="00A835EA" w:rsidRPr="00CB7135" w:rsidRDefault="00A835EA" w:rsidP="00CB7135">
      <w:pPr>
        <w:spacing w:after="0" w:line="240" w:lineRule="auto"/>
        <w:ind w:firstLine="567"/>
        <w:jc w:val="both"/>
        <w:outlineLvl w:val="0"/>
        <w:rPr>
          <w:rFonts w:ascii="Times New Roman" w:hAnsi="Times New Roman" w:cs="Times New Roman"/>
          <w:sz w:val="26"/>
          <w:szCs w:val="26"/>
          <w:lang w:val="vi-VN"/>
        </w:rPr>
      </w:pPr>
      <w:r w:rsidRPr="00CB7135">
        <w:rPr>
          <w:rFonts w:ascii="Times New Roman" w:hAnsi="Times New Roman" w:cs="Times New Roman"/>
          <w:sz w:val="26"/>
          <w:szCs w:val="26"/>
          <w:lang w:val="vi-VN"/>
        </w:rPr>
        <w:t>In terms of theory, the dissertation has: (i) Established the content of digital transformation human resources in provincial-level state administrative agencies, including two groups of civil servants specializing in IT and civil servants not specializing in IT, encompassing the following competencies: IT proficiency and knowledge and skills in digital transformation; digital public service ethics and the construction of competency scales for these components; (ii) To build a theoretical framework of state management of human resource development in provincial-level state administrative agencies, including content, evaluation criteria, and a model of factors influencing state management of human resource development in provincial-level state administrative agencies, including indicators measuring new research variables inherited from previous studies on the basis of Ludwig von Bertalanffy's (1940) management systems theory and systems theory in management.</w:t>
      </w:r>
    </w:p>
    <w:p w14:paraId="2C55A813" w14:textId="3BD2FEED" w:rsidR="00A835EA" w:rsidRPr="00CB7135" w:rsidRDefault="00A835EA" w:rsidP="00CB7135">
      <w:pPr>
        <w:spacing w:after="0" w:line="240" w:lineRule="auto"/>
        <w:ind w:firstLine="567"/>
        <w:jc w:val="both"/>
        <w:outlineLvl w:val="0"/>
        <w:rPr>
          <w:rFonts w:ascii="Times New Roman" w:hAnsi="Times New Roman" w:cs="Times New Roman"/>
          <w:sz w:val="26"/>
          <w:szCs w:val="26"/>
          <w:lang w:val="vi-VN"/>
        </w:rPr>
      </w:pPr>
      <w:r w:rsidRPr="00CB7135">
        <w:rPr>
          <w:rFonts w:ascii="Times New Roman" w:hAnsi="Times New Roman" w:cs="Times New Roman"/>
          <w:sz w:val="26"/>
          <w:szCs w:val="26"/>
          <w:lang w:val="vi-VN"/>
        </w:rPr>
        <w:t>In practice, the thesis has: (i) Analyzed the current state of human resources in provincial-level state administrative agencies, human resource development in provincial-level state administrative agencies, and the current state of state management of human resource development in provincial-level state administrative agencies in Nam Dinh, Ninh Binh, and Ha Nam provinces during the period 2020-2024; (i) Analyze the influencing factors and test research hypotheses on the influence of factors on state management of human resource development in the three provincial government agencies based on the combined use of two data systems: secondary and primary data from surveys of civil servants, in-depth interviews with leaders, experts, and local civil servants; (ii) Evaluate the successes, limitations, and causes of state management of human resource development in the government agencies of Nam Dinh, Ninh Binh, and Ha Nam provinces during the period 2020-2024; (iii) Studying the domestic and international contexts affecting state management of digital transformation in provincial-level administrative agencies and the experience of state management of digital transformation in provincial-level administrative agencies in Zhejiang Province, China and Fukushima Province, Japan to supplement the basis for proposing viewpoints and solutions, and recommendations for improving state management of digital transformation in the newly merged Ninh Binh province, taking into account the differences between specialized IT officials and non-specialized IT officials when operating the two-tiered local government model.</w:t>
      </w:r>
    </w:p>
    <w:p w14:paraId="43430BCC" w14:textId="6D1DBB90" w:rsidR="00E94EC9" w:rsidRPr="00CB7135" w:rsidRDefault="00A835EA" w:rsidP="00CB7135">
      <w:pPr>
        <w:spacing w:after="0" w:line="240" w:lineRule="auto"/>
        <w:ind w:firstLine="567"/>
        <w:jc w:val="both"/>
        <w:outlineLvl w:val="0"/>
        <w:rPr>
          <w:rFonts w:ascii="Times New Roman" w:hAnsi="Times New Roman" w:cs="Times New Roman"/>
          <w:sz w:val="26"/>
          <w:szCs w:val="26"/>
          <w:lang w:val="pt-BR"/>
        </w:rPr>
      </w:pPr>
      <w:r w:rsidRPr="00CB7135">
        <w:rPr>
          <w:rFonts w:ascii="Times New Roman" w:hAnsi="Times New Roman" w:cs="Times New Roman"/>
          <w:sz w:val="26"/>
          <w:szCs w:val="26"/>
          <w:lang w:val="vi-VN"/>
        </w:rPr>
        <w:t>Despite best efforts, due to limited capacity and insufficient experience in empirical research, the doctoral candidate recognizes that the thesis still has limitations such as: the time and sample size of the survey are not truly balanced; The survey data was collected at a time when the old and new local government models were transitioning, making it difficult to assess their effectiveness, efficiency, suitability, sustainability, etc. Therefore, the suggested directions for future research are: (i) More comprehensive research on state management of digital human resource development in two-level (provincial and commune) local governments; (ii) More multifaceted research when approaching digital human resource development in relation to the effectiveness, efficiency, suitability, and sustainability of local digital governments; (iii) A broader research model and hypotheses linked to the interconnected/synergistic relationships between factors.</w:t>
      </w:r>
    </w:p>
    <w:sectPr w:rsidR="00E94EC9" w:rsidRPr="00CB7135" w:rsidSect="00CB7135">
      <w:headerReference w:type="default" r:id="rId9"/>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DD58" w14:textId="77777777" w:rsidR="00D84294" w:rsidRDefault="00D84294">
      <w:pPr>
        <w:spacing w:after="0" w:line="240" w:lineRule="auto"/>
      </w:pPr>
      <w:r>
        <w:separator/>
      </w:r>
    </w:p>
  </w:endnote>
  <w:endnote w:type="continuationSeparator" w:id="0">
    <w:p w14:paraId="5BE3FC00" w14:textId="77777777" w:rsidR="00D84294" w:rsidRDefault="00D8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dvTT5ada87cc+fb">
    <w:altName w:val="Times New Roman"/>
    <w:panose1 w:val="00000000000000000000"/>
    <w:charset w:val="00"/>
    <w:family w:val="roman"/>
    <w:notTrueType/>
    <w:pitch w:val="default"/>
  </w:font>
  <w:font w:name="AdvTTf2e4df62.I">
    <w:altName w:val="Times New Roman"/>
    <w:panose1 w:val="00000000000000000000"/>
    <w:charset w:val="00"/>
    <w:family w:val="roman"/>
    <w:notTrueType/>
    <w:pitch w:val="default"/>
  </w:font>
  <w:font w:name="AdvTTf2e4df62.I+fb">
    <w:altName w:val="Times New Roman"/>
    <w:panose1 w:val="00000000000000000000"/>
    <w:charset w:val="00"/>
    <w:family w:val="roman"/>
    <w:notTrueType/>
    <w:pitch w:val="default"/>
  </w:font>
  <w:font w:name="AdvTTec369687+2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8DB0" w14:textId="77777777" w:rsidR="00D84294" w:rsidRDefault="00D84294">
      <w:pPr>
        <w:spacing w:after="0" w:line="240" w:lineRule="auto"/>
      </w:pPr>
      <w:r>
        <w:separator/>
      </w:r>
    </w:p>
  </w:footnote>
  <w:footnote w:type="continuationSeparator" w:id="0">
    <w:p w14:paraId="00FA3362" w14:textId="77777777" w:rsidR="00D84294" w:rsidRDefault="00D8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DC7A" w14:textId="77777777" w:rsidR="00CB7135" w:rsidRDefault="00CB7135" w:rsidP="000608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2221D" w14:textId="77777777" w:rsidR="00CB7135" w:rsidRDefault="00CB7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016D" w14:textId="77777777" w:rsidR="00CB7135" w:rsidRPr="00CB7135" w:rsidRDefault="00CB7135" w:rsidP="0006080F">
    <w:pPr>
      <w:pStyle w:val="Header"/>
      <w:framePr w:wrap="around" w:vAnchor="text" w:hAnchor="margin" w:xAlign="center" w:y="1"/>
      <w:rPr>
        <w:rStyle w:val="PageNumber"/>
        <w:rFonts w:ascii="Times New Roman" w:hAnsi="Times New Roman" w:cs="Times New Roman"/>
        <w:sz w:val="26"/>
        <w:szCs w:val="26"/>
      </w:rPr>
    </w:pPr>
    <w:r w:rsidRPr="00CB7135">
      <w:rPr>
        <w:rStyle w:val="PageNumber"/>
        <w:rFonts w:ascii="Times New Roman" w:hAnsi="Times New Roman" w:cs="Times New Roman"/>
        <w:sz w:val="26"/>
        <w:szCs w:val="26"/>
      </w:rPr>
      <w:fldChar w:fldCharType="begin"/>
    </w:r>
    <w:r w:rsidRPr="00CB7135">
      <w:rPr>
        <w:rStyle w:val="PageNumber"/>
        <w:rFonts w:ascii="Times New Roman" w:hAnsi="Times New Roman" w:cs="Times New Roman"/>
        <w:sz w:val="26"/>
        <w:szCs w:val="26"/>
      </w:rPr>
      <w:instrText xml:space="preserve">PAGE  </w:instrText>
    </w:r>
    <w:r w:rsidRPr="00CB7135">
      <w:rPr>
        <w:rStyle w:val="PageNumber"/>
        <w:rFonts w:ascii="Times New Roman" w:hAnsi="Times New Roman" w:cs="Times New Roman"/>
        <w:sz w:val="26"/>
        <w:szCs w:val="26"/>
      </w:rPr>
      <w:fldChar w:fldCharType="separate"/>
    </w:r>
    <w:r w:rsidR="004211CA">
      <w:rPr>
        <w:rStyle w:val="PageNumber"/>
        <w:rFonts w:ascii="Times New Roman" w:hAnsi="Times New Roman" w:cs="Times New Roman"/>
        <w:noProof/>
        <w:sz w:val="26"/>
        <w:szCs w:val="26"/>
      </w:rPr>
      <w:t>5</w:t>
    </w:r>
    <w:r w:rsidRPr="00CB7135">
      <w:rPr>
        <w:rStyle w:val="PageNumber"/>
        <w:rFonts w:ascii="Times New Roman" w:hAnsi="Times New Roman" w:cs="Times New Roman"/>
        <w:sz w:val="26"/>
        <w:szCs w:val="26"/>
      </w:rPr>
      <w:fldChar w:fldCharType="end"/>
    </w:r>
  </w:p>
  <w:p w14:paraId="1EB876F5" w14:textId="77777777" w:rsidR="00CB7135" w:rsidRDefault="00CB7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8C"/>
    <w:rsid w:val="00000AC3"/>
    <w:rsid w:val="00001DD2"/>
    <w:rsid w:val="00020C44"/>
    <w:rsid w:val="00030B0F"/>
    <w:rsid w:val="00041890"/>
    <w:rsid w:val="00054F37"/>
    <w:rsid w:val="00057F28"/>
    <w:rsid w:val="0006553B"/>
    <w:rsid w:val="00077D5E"/>
    <w:rsid w:val="0008224D"/>
    <w:rsid w:val="00087256"/>
    <w:rsid w:val="00090D18"/>
    <w:rsid w:val="000A20EF"/>
    <w:rsid w:val="000A50ED"/>
    <w:rsid w:val="000B143C"/>
    <w:rsid w:val="000B2D42"/>
    <w:rsid w:val="000B3376"/>
    <w:rsid w:val="000C1F4A"/>
    <w:rsid w:val="000D187F"/>
    <w:rsid w:val="000E33CB"/>
    <w:rsid w:val="000F0B44"/>
    <w:rsid w:val="000F68D4"/>
    <w:rsid w:val="000F6EF6"/>
    <w:rsid w:val="0012046C"/>
    <w:rsid w:val="0013216B"/>
    <w:rsid w:val="001407B2"/>
    <w:rsid w:val="001506CB"/>
    <w:rsid w:val="001507F3"/>
    <w:rsid w:val="00162B50"/>
    <w:rsid w:val="001726DC"/>
    <w:rsid w:val="0018372D"/>
    <w:rsid w:val="0019027A"/>
    <w:rsid w:val="001908F1"/>
    <w:rsid w:val="001A2490"/>
    <w:rsid w:val="001A4E76"/>
    <w:rsid w:val="001B311A"/>
    <w:rsid w:val="001B6692"/>
    <w:rsid w:val="001C15B9"/>
    <w:rsid w:val="001E5527"/>
    <w:rsid w:val="001F1BD0"/>
    <w:rsid w:val="001F2FD3"/>
    <w:rsid w:val="001F5836"/>
    <w:rsid w:val="001F7571"/>
    <w:rsid w:val="00220E45"/>
    <w:rsid w:val="0023031D"/>
    <w:rsid w:val="00233A5D"/>
    <w:rsid w:val="00236994"/>
    <w:rsid w:val="002430B1"/>
    <w:rsid w:val="0024550B"/>
    <w:rsid w:val="00247915"/>
    <w:rsid w:val="00250503"/>
    <w:rsid w:val="00252518"/>
    <w:rsid w:val="00254AE0"/>
    <w:rsid w:val="002621A3"/>
    <w:rsid w:val="00262D2A"/>
    <w:rsid w:val="002660E7"/>
    <w:rsid w:val="002670E1"/>
    <w:rsid w:val="002823E9"/>
    <w:rsid w:val="002A2148"/>
    <w:rsid w:val="002C364D"/>
    <w:rsid w:val="002C466A"/>
    <w:rsid w:val="002E029D"/>
    <w:rsid w:val="002F4932"/>
    <w:rsid w:val="00300E7E"/>
    <w:rsid w:val="00304D35"/>
    <w:rsid w:val="00312CCD"/>
    <w:rsid w:val="00325B98"/>
    <w:rsid w:val="00330B07"/>
    <w:rsid w:val="00331A52"/>
    <w:rsid w:val="00334233"/>
    <w:rsid w:val="00350FC0"/>
    <w:rsid w:val="00357283"/>
    <w:rsid w:val="0037084A"/>
    <w:rsid w:val="003824A4"/>
    <w:rsid w:val="003A2CE0"/>
    <w:rsid w:val="003A2F0A"/>
    <w:rsid w:val="003C2A9F"/>
    <w:rsid w:val="003C459F"/>
    <w:rsid w:val="003E2D45"/>
    <w:rsid w:val="003E610F"/>
    <w:rsid w:val="003F6D59"/>
    <w:rsid w:val="003F7765"/>
    <w:rsid w:val="0040037C"/>
    <w:rsid w:val="00406091"/>
    <w:rsid w:val="00416DDD"/>
    <w:rsid w:val="004211CA"/>
    <w:rsid w:val="00421304"/>
    <w:rsid w:val="004268AE"/>
    <w:rsid w:val="004643E3"/>
    <w:rsid w:val="00465B3B"/>
    <w:rsid w:val="00472347"/>
    <w:rsid w:val="00472727"/>
    <w:rsid w:val="004814CE"/>
    <w:rsid w:val="00492631"/>
    <w:rsid w:val="004945D5"/>
    <w:rsid w:val="004C0F72"/>
    <w:rsid w:val="004C3292"/>
    <w:rsid w:val="004D47D6"/>
    <w:rsid w:val="004D56F5"/>
    <w:rsid w:val="004F6C9D"/>
    <w:rsid w:val="0051198C"/>
    <w:rsid w:val="00531F14"/>
    <w:rsid w:val="0055339C"/>
    <w:rsid w:val="00560296"/>
    <w:rsid w:val="00566B8C"/>
    <w:rsid w:val="00576F5A"/>
    <w:rsid w:val="00584AAD"/>
    <w:rsid w:val="005947EE"/>
    <w:rsid w:val="005955CF"/>
    <w:rsid w:val="005A30D0"/>
    <w:rsid w:val="005C45B2"/>
    <w:rsid w:val="005E4F66"/>
    <w:rsid w:val="005E781A"/>
    <w:rsid w:val="005F14B0"/>
    <w:rsid w:val="005F43A0"/>
    <w:rsid w:val="00600072"/>
    <w:rsid w:val="00604F67"/>
    <w:rsid w:val="006308B6"/>
    <w:rsid w:val="00631DA3"/>
    <w:rsid w:val="00641D4E"/>
    <w:rsid w:val="00647E2E"/>
    <w:rsid w:val="00652694"/>
    <w:rsid w:val="0066123C"/>
    <w:rsid w:val="006671CC"/>
    <w:rsid w:val="00672828"/>
    <w:rsid w:val="00691AC9"/>
    <w:rsid w:val="006938C6"/>
    <w:rsid w:val="006978E8"/>
    <w:rsid w:val="006A577D"/>
    <w:rsid w:val="006B32EB"/>
    <w:rsid w:val="006C4309"/>
    <w:rsid w:val="006D1D1E"/>
    <w:rsid w:val="006D3071"/>
    <w:rsid w:val="006E1938"/>
    <w:rsid w:val="006E1C06"/>
    <w:rsid w:val="006F354C"/>
    <w:rsid w:val="00703C23"/>
    <w:rsid w:val="00712F23"/>
    <w:rsid w:val="00714A99"/>
    <w:rsid w:val="00722C99"/>
    <w:rsid w:val="00723E95"/>
    <w:rsid w:val="00734F4B"/>
    <w:rsid w:val="00737136"/>
    <w:rsid w:val="007470EB"/>
    <w:rsid w:val="007544AF"/>
    <w:rsid w:val="00754810"/>
    <w:rsid w:val="00756528"/>
    <w:rsid w:val="00756C1A"/>
    <w:rsid w:val="00764471"/>
    <w:rsid w:val="00767259"/>
    <w:rsid w:val="00783548"/>
    <w:rsid w:val="00784461"/>
    <w:rsid w:val="0078676B"/>
    <w:rsid w:val="007874CE"/>
    <w:rsid w:val="00791CA6"/>
    <w:rsid w:val="007A2706"/>
    <w:rsid w:val="007C4881"/>
    <w:rsid w:val="007F6506"/>
    <w:rsid w:val="00814F5D"/>
    <w:rsid w:val="008361CD"/>
    <w:rsid w:val="00840359"/>
    <w:rsid w:val="00847A38"/>
    <w:rsid w:val="008550D1"/>
    <w:rsid w:val="008558F4"/>
    <w:rsid w:val="00861942"/>
    <w:rsid w:val="0086576A"/>
    <w:rsid w:val="00884F94"/>
    <w:rsid w:val="00887F8B"/>
    <w:rsid w:val="00890C28"/>
    <w:rsid w:val="008A064A"/>
    <w:rsid w:val="008B4B03"/>
    <w:rsid w:val="008B78C7"/>
    <w:rsid w:val="008B7F78"/>
    <w:rsid w:val="008E2D0C"/>
    <w:rsid w:val="008E3A6D"/>
    <w:rsid w:val="00906A4B"/>
    <w:rsid w:val="00922624"/>
    <w:rsid w:val="00930103"/>
    <w:rsid w:val="0093193D"/>
    <w:rsid w:val="009359D2"/>
    <w:rsid w:val="00935A30"/>
    <w:rsid w:val="009363C4"/>
    <w:rsid w:val="00937274"/>
    <w:rsid w:val="00950A2C"/>
    <w:rsid w:val="00957980"/>
    <w:rsid w:val="00961CC4"/>
    <w:rsid w:val="00972682"/>
    <w:rsid w:val="00986C43"/>
    <w:rsid w:val="009A7867"/>
    <w:rsid w:val="009B0CE0"/>
    <w:rsid w:val="009B7C9E"/>
    <w:rsid w:val="009D146C"/>
    <w:rsid w:val="009F47B8"/>
    <w:rsid w:val="00A01317"/>
    <w:rsid w:val="00A27F2C"/>
    <w:rsid w:val="00A3454A"/>
    <w:rsid w:val="00A34F7E"/>
    <w:rsid w:val="00A363B3"/>
    <w:rsid w:val="00A4028A"/>
    <w:rsid w:val="00A47EC5"/>
    <w:rsid w:val="00A72A3A"/>
    <w:rsid w:val="00A76A76"/>
    <w:rsid w:val="00A835EA"/>
    <w:rsid w:val="00A95297"/>
    <w:rsid w:val="00AB31D9"/>
    <w:rsid w:val="00AE3568"/>
    <w:rsid w:val="00B144B2"/>
    <w:rsid w:val="00B37C0E"/>
    <w:rsid w:val="00B508E1"/>
    <w:rsid w:val="00B65174"/>
    <w:rsid w:val="00B7110C"/>
    <w:rsid w:val="00B72E20"/>
    <w:rsid w:val="00B87573"/>
    <w:rsid w:val="00B91C7B"/>
    <w:rsid w:val="00BC5284"/>
    <w:rsid w:val="00BE30EB"/>
    <w:rsid w:val="00BE7F75"/>
    <w:rsid w:val="00C1714C"/>
    <w:rsid w:val="00C2097D"/>
    <w:rsid w:val="00C24F64"/>
    <w:rsid w:val="00C33029"/>
    <w:rsid w:val="00C37747"/>
    <w:rsid w:val="00C40C9E"/>
    <w:rsid w:val="00C4574E"/>
    <w:rsid w:val="00C53236"/>
    <w:rsid w:val="00C6037D"/>
    <w:rsid w:val="00C6303E"/>
    <w:rsid w:val="00C7706F"/>
    <w:rsid w:val="00C93CAA"/>
    <w:rsid w:val="00CA2CD3"/>
    <w:rsid w:val="00CB7135"/>
    <w:rsid w:val="00CB7637"/>
    <w:rsid w:val="00CC3E63"/>
    <w:rsid w:val="00CE2219"/>
    <w:rsid w:val="00D07B42"/>
    <w:rsid w:val="00D22D33"/>
    <w:rsid w:val="00D3148B"/>
    <w:rsid w:val="00D334A4"/>
    <w:rsid w:val="00D42B9D"/>
    <w:rsid w:val="00D45AFC"/>
    <w:rsid w:val="00D5575B"/>
    <w:rsid w:val="00D702B6"/>
    <w:rsid w:val="00D73C29"/>
    <w:rsid w:val="00D7505B"/>
    <w:rsid w:val="00D7636F"/>
    <w:rsid w:val="00D84294"/>
    <w:rsid w:val="00D8678F"/>
    <w:rsid w:val="00D90180"/>
    <w:rsid w:val="00DA10AD"/>
    <w:rsid w:val="00DB17D8"/>
    <w:rsid w:val="00DB2621"/>
    <w:rsid w:val="00DB2E28"/>
    <w:rsid w:val="00DB55AE"/>
    <w:rsid w:val="00DD7388"/>
    <w:rsid w:val="00E02872"/>
    <w:rsid w:val="00E21381"/>
    <w:rsid w:val="00E265D6"/>
    <w:rsid w:val="00E3473B"/>
    <w:rsid w:val="00E434C9"/>
    <w:rsid w:val="00E523EA"/>
    <w:rsid w:val="00E71183"/>
    <w:rsid w:val="00E71335"/>
    <w:rsid w:val="00E73CA9"/>
    <w:rsid w:val="00E76F96"/>
    <w:rsid w:val="00E91249"/>
    <w:rsid w:val="00E94EC9"/>
    <w:rsid w:val="00E9792C"/>
    <w:rsid w:val="00EA306A"/>
    <w:rsid w:val="00EA68F7"/>
    <w:rsid w:val="00EB0C2D"/>
    <w:rsid w:val="00EB5506"/>
    <w:rsid w:val="00EE0748"/>
    <w:rsid w:val="00EE0A81"/>
    <w:rsid w:val="00EE590A"/>
    <w:rsid w:val="00EE6880"/>
    <w:rsid w:val="00F24B43"/>
    <w:rsid w:val="00F3753E"/>
    <w:rsid w:val="00F41182"/>
    <w:rsid w:val="00F435C5"/>
    <w:rsid w:val="00F76B66"/>
    <w:rsid w:val="00F8066D"/>
    <w:rsid w:val="00F90C79"/>
    <w:rsid w:val="00FB3415"/>
    <w:rsid w:val="00FB3950"/>
    <w:rsid w:val="00FB3C50"/>
    <w:rsid w:val="00FB70BF"/>
    <w:rsid w:val="00FC793D"/>
    <w:rsid w:val="00FD41F7"/>
    <w:rsid w:val="00FD71DC"/>
    <w:rsid w:val="00FE3F3A"/>
    <w:rsid w:val="00FE570A"/>
    <w:rsid w:val="00FF0F0A"/>
    <w:rsid w:val="00FF2829"/>
    <w:rsid w:val="00FF34E7"/>
    <w:rsid w:val="00F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A900"/>
  <w15:docId w15:val="{4C232A76-6706-481D-8F13-C4364CC7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7F28"/>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paragraph" w:styleId="Heading2">
    <w:name w:val="heading 2"/>
    <w:basedOn w:val="Normal"/>
    <w:next w:val="Normal"/>
    <w:link w:val="Heading2Char"/>
    <w:unhideWhenUsed/>
    <w:qFormat/>
    <w:rsid w:val="00747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64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A72A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9359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359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A30D0"/>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semiHidden/>
    <w:unhideWhenUsed/>
    <w:qFormat/>
    <w:rsid w:val="005A30D0"/>
    <w:pPr>
      <w:keepNext/>
      <w:keepLines/>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5A30D0"/>
    <w:pPr>
      <w:keepNext/>
      <w:keepLines/>
      <w:spacing w:after="0" w:line="240" w:lineRule="auto"/>
      <w:outlineLvl w:val="8"/>
    </w:pPr>
    <w:rPr>
      <w:rFonts w:ascii="Times New Roman" w:eastAsiaTheme="majorEastAsia" w:hAnsi="Times New Roman"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bc,Đoạn của Danh sách,List Paragraph11,Đoạn c𞹺Danh sách,List Paragraph111,Nga 3,List Paragraph2,Colorful List - Accent 11,List Paragraph21,Ðoạn c𞹺Danh sách,Đoạn cDanh sách,List Paragraph3"/>
    <w:basedOn w:val="Normal"/>
    <w:link w:val="ListParagraphChar"/>
    <w:uiPriority w:val="1"/>
    <w:qFormat/>
    <w:rsid w:val="007470EB"/>
    <w:pPr>
      <w:ind w:left="720"/>
      <w:contextualSpacing/>
    </w:pPr>
    <w:rPr>
      <w:kern w:val="2"/>
    </w:rPr>
  </w:style>
  <w:style w:type="paragraph" w:customStyle="1" w:styleId="1">
    <w:name w:val="1"/>
    <w:basedOn w:val="Heading2"/>
    <w:rsid w:val="007470EB"/>
    <w:pPr>
      <w:keepLines w:val="0"/>
      <w:spacing w:before="0" w:line="312" w:lineRule="auto"/>
      <w:jc w:val="center"/>
    </w:pPr>
    <w:rPr>
      <w:rFonts w:ascii="Times New Roman" w:eastAsia="Times New Roman" w:hAnsi="Times New Roman" w:cs="Times New Roman"/>
      <w:b/>
      <w:color w:val="auto"/>
      <w:sz w:val="28"/>
      <w:szCs w:val="24"/>
    </w:rPr>
  </w:style>
  <w:style w:type="character" w:customStyle="1" w:styleId="Heading2Char">
    <w:name w:val="Heading 2 Char"/>
    <w:basedOn w:val="DefaultParagraphFont"/>
    <w:link w:val="Heading2"/>
    <w:rsid w:val="007470EB"/>
    <w:rPr>
      <w:rFonts w:asciiTheme="majorHAnsi" w:eastAsiaTheme="majorEastAsia" w:hAnsiTheme="majorHAnsi" w:cstheme="majorBidi"/>
      <w:color w:val="2F5496" w:themeColor="accent1" w:themeShade="BF"/>
      <w:sz w:val="26"/>
      <w:szCs w:val="26"/>
    </w:rPr>
  </w:style>
  <w:style w:type="paragraph" w:customStyle="1" w:styleId="2">
    <w:name w:val="2"/>
    <w:basedOn w:val="Heading2"/>
    <w:qFormat/>
    <w:rsid w:val="00714A99"/>
    <w:pPr>
      <w:spacing w:before="120" w:line="312" w:lineRule="auto"/>
      <w:jc w:val="both"/>
    </w:pPr>
    <w:rPr>
      <w:rFonts w:ascii="Times New Roman" w:hAnsi="Times New Roman" w:cs="Times New Roman"/>
      <w:b/>
      <w:bCs/>
      <w:color w:val="auto"/>
      <w:sz w:val="28"/>
      <w:szCs w:val="28"/>
    </w:rPr>
  </w:style>
  <w:style w:type="paragraph" w:customStyle="1" w:styleId="Q">
    <w:name w:val="Q"/>
    <w:basedOn w:val="Normal"/>
    <w:qFormat/>
    <w:rsid w:val="00714A99"/>
    <w:pPr>
      <w:spacing w:before="120" w:after="0" w:line="312" w:lineRule="auto"/>
      <w:ind w:firstLine="720"/>
      <w:jc w:val="both"/>
    </w:pPr>
    <w:rPr>
      <w:rFonts w:ascii="Times New Roman" w:hAnsi="Times New Roman" w:cs="Times New Roman"/>
      <w:kern w:val="2"/>
      <w:sz w:val="26"/>
      <w:szCs w:val="26"/>
    </w:rPr>
  </w:style>
  <w:style w:type="paragraph" w:customStyle="1" w:styleId="3">
    <w:name w:val="3"/>
    <w:basedOn w:val="Heading2"/>
    <w:qFormat/>
    <w:rsid w:val="002621A3"/>
    <w:pPr>
      <w:spacing w:before="60" w:line="312" w:lineRule="auto"/>
      <w:jc w:val="both"/>
    </w:pPr>
    <w:rPr>
      <w:rFonts w:ascii="Times New Roman" w:hAnsi="Times New Roman" w:cs="Times New Roman"/>
      <w:b/>
      <w:bCs/>
      <w:i/>
      <w:iCs/>
      <w:color w:val="auto"/>
      <w:sz w:val="28"/>
      <w:szCs w:val="28"/>
    </w:rPr>
  </w:style>
  <w:style w:type="paragraph" w:customStyle="1" w:styleId="H">
    <w:name w:val="H"/>
    <w:basedOn w:val="Normal"/>
    <w:qFormat/>
    <w:rsid w:val="00FB3950"/>
    <w:pPr>
      <w:spacing w:before="120" w:after="0" w:line="312" w:lineRule="auto"/>
      <w:jc w:val="center"/>
    </w:pPr>
    <w:rPr>
      <w:rFonts w:ascii="Times New Roman" w:eastAsia="Times New Roman" w:hAnsi="Times New Roman" w:cs="Times New Roman"/>
      <w:b/>
      <w:bCs/>
      <w:sz w:val="26"/>
      <w:szCs w:val="26"/>
    </w:rPr>
  </w:style>
  <w:style w:type="paragraph" w:customStyle="1" w:styleId="4">
    <w:name w:val="4"/>
    <w:basedOn w:val="Heading3"/>
    <w:qFormat/>
    <w:rsid w:val="00764471"/>
    <w:pPr>
      <w:spacing w:before="120" w:line="312" w:lineRule="auto"/>
      <w:jc w:val="both"/>
    </w:pPr>
    <w:rPr>
      <w:rFonts w:ascii="Times New Roman" w:hAnsi="Times New Roman" w:cs="Times New Roman"/>
      <w:i/>
      <w:iCs/>
      <w:color w:val="auto"/>
      <w:kern w:val="2"/>
      <w:sz w:val="28"/>
      <w:szCs w:val="26"/>
    </w:rPr>
  </w:style>
  <w:style w:type="character" w:customStyle="1" w:styleId="Heading3Char">
    <w:name w:val="Heading 3 Char"/>
    <w:basedOn w:val="DefaultParagraphFont"/>
    <w:link w:val="Heading3"/>
    <w:rsid w:val="00764471"/>
    <w:rPr>
      <w:rFonts w:asciiTheme="majorHAnsi" w:eastAsiaTheme="majorEastAsia" w:hAnsiTheme="majorHAnsi" w:cstheme="majorBidi"/>
      <w:color w:val="1F3763" w:themeColor="accent1" w:themeShade="7F"/>
      <w:sz w:val="24"/>
      <w:szCs w:val="24"/>
    </w:rPr>
  </w:style>
  <w:style w:type="paragraph" w:customStyle="1" w:styleId="N">
    <w:name w:val="N"/>
    <w:basedOn w:val="Q"/>
    <w:qFormat/>
    <w:rsid w:val="00F76B66"/>
    <w:pPr>
      <w:jc w:val="right"/>
    </w:pPr>
    <w:rPr>
      <w:i/>
      <w:iCs/>
      <w:sz w:val="24"/>
      <w:szCs w:val="24"/>
    </w:rPr>
  </w:style>
  <w:style w:type="paragraph" w:styleId="Header">
    <w:name w:val="header"/>
    <w:basedOn w:val="Normal"/>
    <w:link w:val="HeaderChar"/>
    <w:uiPriority w:val="99"/>
    <w:unhideWhenUsed/>
    <w:rsid w:val="000F6EF6"/>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0F6EF6"/>
    <w:rPr>
      <w:kern w:val="2"/>
    </w:rPr>
  </w:style>
  <w:style w:type="table" w:styleId="TableGrid">
    <w:name w:val="Table Grid"/>
    <w:basedOn w:val="TableNormal"/>
    <w:uiPriority w:val="39"/>
    <w:rsid w:val="003F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641D4E"/>
    <w:pPr>
      <w:spacing w:before="120" w:after="0" w:line="312" w:lineRule="auto"/>
      <w:jc w:val="center"/>
    </w:pPr>
    <w:rPr>
      <w:rFonts w:ascii="Times New Roman" w:eastAsiaTheme="minorEastAsia" w:hAnsi="Times New Roman" w:cs="Times New Roman"/>
      <w:b/>
      <w:bCs/>
      <w:iCs/>
      <w:sz w:val="26"/>
      <w:szCs w:val="26"/>
    </w:rPr>
  </w:style>
  <w:style w:type="character" w:customStyle="1" w:styleId="Heading1Char">
    <w:name w:val="Heading 1 Char"/>
    <w:basedOn w:val="DefaultParagraphFont"/>
    <w:link w:val="Heading1"/>
    <w:rsid w:val="00057F28"/>
    <w:rPr>
      <w:rFonts w:asciiTheme="majorHAnsi" w:eastAsiaTheme="majorEastAsia" w:hAnsiTheme="majorHAnsi" w:cstheme="majorBidi"/>
      <w:color w:val="2F5496" w:themeColor="accent1" w:themeShade="BF"/>
      <w:kern w:val="2"/>
      <w:sz w:val="32"/>
      <w:szCs w:val="32"/>
    </w:rPr>
  </w:style>
  <w:style w:type="character" w:styleId="PageNumber">
    <w:name w:val="page number"/>
    <w:basedOn w:val="DefaultParagraphFont"/>
    <w:rsid w:val="00057F28"/>
  </w:style>
  <w:style w:type="character" w:customStyle="1" w:styleId="fontstyle01">
    <w:name w:val="fontstyle01"/>
    <w:basedOn w:val="DefaultParagraphFont"/>
    <w:rsid w:val="006308B6"/>
    <w:rPr>
      <w:rFonts w:ascii="TimesNewRomanPS-BoldMT" w:eastAsia="TimesNewRomanPS-BoldMT" w:hAnsi="TimesNewRomanPS-BoldMT" w:hint="eastAsia"/>
      <w:b/>
      <w:bCs/>
      <w:i w:val="0"/>
      <w:iCs w:val="0"/>
      <w:color w:val="000000"/>
      <w:sz w:val="24"/>
      <w:szCs w:val="24"/>
    </w:rPr>
  </w:style>
  <w:style w:type="character" w:customStyle="1" w:styleId="Heading4Char">
    <w:name w:val="Heading 4 Char"/>
    <w:basedOn w:val="DefaultParagraphFont"/>
    <w:link w:val="Heading4"/>
    <w:semiHidden/>
    <w:rsid w:val="00A72A3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492631"/>
    <w:pPr>
      <w:spacing w:after="200" w:line="240" w:lineRule="auto"/>
    </w:pPr>
    <w:rPr>
      <w:i/>
      <w:iCs/>
      <w:color w:val="44546A" w:themeColor="text2"/>
      <w:sz w:val="18"/>
      <w:szCs w:val="18"/>
    </w:rPr>
  </w:style>
  <w:style w:type="character" w:styleId="Hyperlink">
    <w:name w:val="Hyperlink"/>
    <w:basedOn w:val="DefaultParagraphFont"/>
    <w:uiPriority w:val="99"/>
    <w:unhideWhenUsed/>
    <w:rsid w:val="00E21381"/>
    <w:rPr>
      <w:color w:val="0563C1" w:themeColor="hyperlink"/>
      <w:u w:val="single"/>
    </w:rPr>
  </w:style>
  <w:style w:type="character" w:customStyle="1" w:styleId="UnresolvedMention1">
    <w:name w:val="Unresolved Mention1"/>
    <w:basedOn w:val="DefaultParagraphFont"/>
    <w:uiPriority w:val="99"/>
    <w:semiHidden/>
    <w:unhideWhenUsed/>
    <w:rsid w:val="00E21381"/>
    <w:rPr>
      <w:color w:val="605E5C"/>
      <w:shd w:val="clear" w:color="auto" w:fill="E1DFDD"/>
    </w:rPr>
  </w:style>
  <w:style w:type="character" w:styleId="FollowedHyperlink">
    <w:name w:val="FollowedHyperlink"/>
    <w:basedOn w:val="DefaultParagraphFont"/>
    <w:uiPriority w:val="99"/>
    <w:semiHidden/>
    <w:unhideWhenUsed/>
    <w:rsid w:val="00E21381"/>
    <w:rPr>
      <w:color w:val="954F72" w:themeColor="followedHyperlink"/>
      <w:u w:val="single"/>
    </w:rPr>
  </w:style>
  <w:style w:type="character" w:customStyle="1" w:styleId="Heading5Char">
    <w:name w:val="Heading 5 Char"/>
    <w:basedOn w:val="DefaultParagraphFont"/>
    <w:link w:val="Heading5"/>
    <w:rsid w:val="009359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9359D2"/>
    <w:rPr>
      <w:rFonts w:asciiTheme="majorHAnsi" w:eastAsiaTheme="majorEastAsia" w:hAnsiTheme="majorHAnsi" w:cstheme="majorBidi"/>
      <w:color w:val="1F3763" w:themeColor="accent1" w:themeShade="7F"/>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0B1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0B143C"/>
  </w:style>
  <w:style w:type="character" w:customStyle="1" w:styleId="ListParagraphChar">
    <w:name w:val="List Paragraph Char"/>
    <w:aliases w:val="Paragraph Char,Norm Char,abc Char,Đoạn của Danh sách Char,List Paragraph11 Char,Đoạn c𞹺Danh sách Char,List Paragraph111 Char,Nga 3 Char,List Paragraph2 Char,Colorful List - Accent 11 Char,List Paragraph21 Char,Ðoạn c𞹺Danh sách Char"/>
    <w:basedOn w:val="DefaultParagraphFont"/>
    <w:link w:val="ListParagraph"/>
    <w:uiPriority w:val="1"/>
    <w:qFormat/>
    <w:rsid w:val="00E94EC9"/>
    <w:rPr>
      <w:kern w:val="2"/>
    </w:rPr>
  </w:style>
  <w:style w:type="character" w:customStyle="1" w:styleId="Heading7Char">
    <w:name w:val="Heading 7 Char"/>
    <w:basedOn w:val="DefaultParagraphFont"/>
    <w:link w:val="Heading7"/>
    <w:semiHidden/>
    <w:rsid w:val="005A30D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5A30D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5A30D0"/>
    <w:rPr>
      <w:rFonts w:ascii="Times New Roman" w:eastAsiaTheme="majorEastAsia" w:hAnsi="Times New Roman" w:cstheme="majorBidi"/>
      <w:color w:val="272727" w:themeColor="text1" w:themeTint="D8"/>
      <w:sz w:val="24"/>
      <w:szCs w:val="24"/>
    </w:rPr>
  </w:style>
  <w:style w:type="character" w:styleId="Strong">
    <w:name w:val="Strong"/>
    <w:uiPriority w:val="22"/>
    <w:qFormat/>
    <w:rsid w:val="005A30D0"/>
    <w:rPr>
      <w:b/>
      <w:bCs/>
    </w:rPr>
  </w:style>
  <w:style w:type="character" w:styleId="Emphasis">
    <w:name w:val="Emphasis"/>
    <w:uiPriority w:val="20"/>
    <w:qFormat/>
    <w:rsid w:val="005A30D0"/>
    <w:rPr>
      <w:i/>
      <w:iCs/>
    </w:rPr>
  </w:style>
  <w:style w:type="paragraph" w:styleId="Footer">
    <w:name w:val="footer"/>
    <w:basedOn w:val="Normal"/>
    <w:link w:val="FooterChar"/>
    <w:uiPriority w:val="99"/>
    <w:rsid w:val="005A30D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30D0"/>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30D0"/>
  </w:style>
  <w:style w:type="paragraph" w:styleId="BodyText2">
    <w:name w:val="Body Text 2"/>
    <w:basedOn w:val="Normal"/>
    <w:link w:val="BodyText2Char"/>
    <w:rsid w:val="005A30D0"/>
    <w:pPr>
      <w:spacing w:after="0" w:line="240" w:lineRule="auto"/>
      <w:jc w:val="center"/>
    </w:pPr>
    <w:rPr>
      <w:rFonts w:ascii="VNtimes new roman" w:eastAsia="Times New Roman" w:hAnsi="VNtimes new roman" w:cs="Times New Roman"/>
      <w:sz w:val="28"/>
      <w:szCs w:val="20"/>
    </w:rPr>
  </w:style>
  <w:style w:type="character" w:customStyle="1" w:styleId="BodyText2Char">
    <w:name w:val="Body Text 2 Char"/>
    <w:basedOn w:val="DefaultParagraphFont"/>
    <w:link w:val="BodyText2"/>
    <w:rsid w:val="005A30D0"/>
    <w:rPr>
      <w:rFonts w:ascii="VNtimes new roman" w:eastAsia="Times New Roman" w:hAnsi="VNtimes new roman" w:cs="Times New Roman"/>
      <w:sz w:val="28"/>
      <w:szCs w:val="20"/>
    </w:rPr>
  </w:style>
  <w:style w:type="paragraph" w:customStyle="1" w:styleId="Default">
    <w:name w:val="Default"/>
    <w:rsid w:val="005A30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
    <w:name w:val="para"/>
    <w:basedOn w:val="Normal"/>
    <w:rsid w:val="005A30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5A30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A30D0"/>
    <w:rPr>
      <w:rFonts w:ascii="Tahoma" w:eastAsia="Times New Roman" w:hAnsi="Tahoma" w:cs="Tahoma"/>
      <w:sz w:val="16"/>
      <w:szCs w:val="16"/>
    </w:rPr>
  </w:style>
  <w:style w:type="paragraph" w:styleId="BodyText">
    <w:name w:val="Body Text"/>
    <w:basedOn w:val="Normal"/>
    <w:link w:val="BodyTextChar"/>
    <w:rsid w:val="005A30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30D0"/>
    <w:rPr>
      <w:rFonts w:ascii="Times New Roman" w:eastAsia="Times New Roman" w:hAnsi="Times New Roman" w:cs="Times New Roman"/>
      <w:sz w:val="24"/>
      <w:szCs w:val="24"/>
    </w:rPr>
  </w:style>
  <w:style w:type="character" w:customStyle="1" w:styleId="fontstyle21">
    <w:name w:val="fontstyle21"/>
    <w:rsid w:val="005A30D0"/>
    <w:rPr>
      <w:rFonts w:ascii="TimesNewRomanPS-ItalicMT" w:hAnsi="TimesNewRomanPS-ItalicMT" w:hint="default"/>
      <w:b w:val="0"/>
      <w:bCs w:val="0"/>
      <w:i/>
      <w:iCs/>
      <w:color w:val="231F20"/>
      <w:sz w:val="20"/>
      <w:szCs w:val="20"/>
    </w:rPr>
  </w:style>
  <w:style w:type="character" w:customStyle="1" w:styleId="fontstyle31">
    <w:name w:val="fontstyle31"/>
    <w:rsid w:val="005A30D0"/>
    <w:rPr>
      <w:rFonts w:ascii="AdvTT5ada87cc+fb" w:hAnsi="AdvTT5ada87cc+fb" w:hint="default"/>
      <w:b w:val="0"/>
      <w:bCs w:val="0"/>
      <w:i w:val="0"/>
      <w:iCs w:val="0"/>
      <w:color w:val="231F20"/>
      <w:sz w:val="18"/>
      <w:szCs w:val="18"/>
    </w:rPr>
  </w:style>
  <w:style w:type="character" w:customStyle="1" w:styleId="fontstyle41">
    <w:name w:val="fontstyle41"/>
    <w:rsid w:val="005A30D0"/>
    <w:rPr>
      <w:rFonts w:ascii="AdvTTf2e4df62.I" w:hAnsi="AdvTTf2e4df62.I" w:hint="default"/>
      <w:b w:val="0"/>
      <w:bCs w:val="0"/>
      <w:i w:val="0"/>
      <w:iCs w:val="0"/>
      <w:color w:val="231F20"/>
      <w:sz w:val="18"/>
      <w:szCs w:val="18"/>
    </w:rPr>
  </w:style>
  <w:style w:type="character" w:customStyle="1" w:styleId="fontstyle51">
    <w:name w:val="fontstyle51"/>
    <w:rsid w:val="005A30D0"/>
    <w:rPr>
      <w:rFonts w:ascii="AdvTTf2e4df62.I+fb" w:hAnsi="AdvTTf2e4df62.I+fb" w:hint="default"/>
      <w:b w:val="0"/>
      <w:bCs w:val="0"/>
      <w:i w:val="0"/>
      <w:iCs w:val="0"/>
      <w:color w:val="231F20"/>
      <w:sz w:val="18"/>
      <w:szCs w:val="18"/>
    </w:rPr>
  </w:style>
  <w:style w:type="character" w:customStyle="1" w:styleId="fontstyle61">
    <w:name w:val="fontstyle61"/>
    <w:rsid w:val="005A30D0"/>
    <w:rPr>
      <w:rFonts w:ascii="AdvTTec369687+20" w:hAnsi="AdvTTec369687+20" w:hint="default"/>
      <w:b w:val="0"/>
      <w:bCs w:val="0"/>
      <w:i w:val="0"/>
      <w:iCs w:val="0"/>
      <w:color w:val="231F20"/>
      <w:sz w:val="18"/>
      <w:szCs w:val="18"/>
    </w:rPr>
  </w:style>
  <w:style w:type="character" w:customStyle="1" w:styleId="Bodytext0">
    <w:name w:val="Body text_"/>
    <w:link w:val="Bodytext1"/>
    <w:rsid w:val="005A30D0"/>
    <w:rPr>
      <w:spacing w:val="5"/>
      <w:sz w:val="18"/>
      <w:szCs w:val="18"/>
      <w:shd w:val="clear" w:color="auto" w:fill="FFFFFF"/>
    </w:rPr>
  </w:style>
  <w:style w:type="paragraph" w:customStyle="1" w:styleId="Bodytext1">
    <w:name w:val="Body text1"/>
    <w:basedOn w:val="Normal"/>
    <w:link w:val="Bodytext0"/>
    <w:rsid w:val="005A30D0"/>
    <w:pPr>
      <w:widowControl w:val="0"/>
      <w:shd w:val="clear" w:color="auto" w:fill="FFFFFF"/>
      <w:spacing w:after="120" w:line="240" w:lineRule="atLeast"/>
    </w:pPr>
    <w:rPr>
      <w:spacing w:val="5"/>
      <w:sz w:val="18"/>
      <w:szCs w:val="18"/>
    </w:rPr>
  </w:style>
  <w:style w:type="paragraph" w:styleId="TOCHeading">
    <w:name w:val="TOC Heading"/>
    <w:basedOn w:val="Heading1"/>
    <w:next w:val="Normal"/>
    <w:uiPriority w:val="39"/>
    <w:unhideWhenUsed/>
    <w:qFormat/>
    <w:rsid w:val="005A30D0"/>
    <w:pPr>
      <w:spacing w:before="480" w:line="276" w:lineRule="auto"/>
      <w:outlineLvl w:val="9"/>
    </w:pPr>
    <w:rPr>
      <w:rFonts w:ascii="Cambria" w:eastAsia="MS Gothic" w:hAnsi="Cambria" w:cs="Times New Roman"/>
      <w:b/>
      <w:bCs/>
      <w:color w:val="365F91"/>
      <w:kern w:val="0"/>
      <w:sz w:val="28"/>
      <w:szCs w:val="28"/>
      <w:lang w:eastAsia="ja-JP"/>
    </w:rPr>
  </w:style>
  <w:style w:type="paragraph" w:styleId="TOC1">
    <w:name w:val="toc 1"/>
    <w:basedOn w:val="Normal"/>
    <w:next w:val="Normal"/>
    <w:autoRedefine/>
    <w:uiPriority w:val="39"/>
    <w:qFormat/>
    <w:rsid w:val="005A30D0"/>
    <w:pPr>
      <w:tabs>
        <w:tab w:val="right" w:leader="dot" w:pos="9072"/>
      </w:tabs>
      <w:spacing w:after="0" w:line="264" w:lineRule="auto"/>
      <w:jc w:val="both"/>
    </w:pPr>
    <w:rPr>
      <w:rFonts w:ascii="Times New Roman" w:eastAsia="Times New Roman" w:hAnsi="Times New Roman" w:cs="Times New Roman"/>
      <w:iCs/>
      <w:noProof/>
      <w:spacing w:val="-5"/>
      <w:sz w:val="26"/>
      <w:szCs w:val="26"/>
      <w:shd w:val="clear" w:color="auto" w:fill="FFFFFF"/>
      <w:lang w:bidi="he-IL"/>
    </w:rPr>
  </w:style>
  <w:style w:type="paragraph" w:styleId="TOC2">
    <w:name w:val="toc 2"/>
    <w:basedOn w:val="Normal"/>
    <w:next w:val="Normal"/>
    <w:autoRedefine/>
    <w:uiPriority w:val="39"/>
    <w:qFormat/>
    <w:rsid w:val="005A30D0"/>
    <w:pPr>
      <w:tabs>
        <w:tab w:val="right" w:leader="dot" w:pos="9062"/>
        <w:tab w:val="right" w:leader="dot" w:pos="9678"/>
      </w:tabs>
      <w:spacing w:after="0" w:line="360" w:lineRule="auto"/>
      <w:jc w:val="both"/>
    </w:pPr>
    <w:rPr>
      <w:rFonts w:ascii="Times New Roman" w:eastAsia="Times New Roman" w:hAnsi="Times New Roman" w:cs="Times New Roman"/>
      <w:b/>
      <w:noProof/>
      <w:sz w:val="26"/>
      <w:szCs w:val="26"/>
    </w:rPr>
  </w:style>
  <w:style w:type="paragraph" w:styleId="TOC3">
    <w:name w:val="toc 3"/>
    <w:basedOn w:val="Normal"/>
    <w:next w:val="Normal"/>
    <w:autoRedefine/>
    <w:uiPriority w:val="39"/>
    <w:unhideWhenUsed/>
    <w:qFormat/>
    <w:rsid w:val="005A30D0"/>
    <w:pPr>
      <w:spacing w:after="100" w:line="276" w:lineRule="auto"/>
      <w:ind w:left="440"/>
    </w:pPr>
    <w:rPr>
      <w:rFonts w:ascii="Calibri" w:eastAsia="MS Mincho" w:hAnsi="Calibri" w:cs="Arial"/>
      <w:lang w:eastAsia="ja-JP"/>
    </w:rPr>
  </w:style>
  <w:style w:type="paragraph" w:customStyle="1" w:styleId="EndNoteBibliographyTitle">
    <w:name w:val="EndNote Bibliography Title"/>
    <w:basedOn w:val="Normal"/>
    <w:link w:val="EndNoteBibliographyTitleChar"/>
    <w:rsid w:val="005A30D0"/>
    <w:pPr>
      <w:spacing w:after="0" w:line="240" w:lineRule="auto"/>
      <w:jc w:val="center"/>
    </w:pPr>
    <w:rPr>
      <w:rFonts w:ascii="Times New Roman" w:eastAsia="Times New Roman" w:hAnsi="Times New Roman" w:cs="Times New Roman"/>
      <w:noProof/>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5A30D0"/>
    <w:rPr>
      <w:rFonts w:ascii="Times New Roman" w:eastAsia="Times New Roman" w:hAnsi="Times New Roman" w:cs="Times New Roman"/>
      <w:sz w:val="24"/>
      <w:szCs w:val="24"/>
    </w:rPr>
  </w:style>
  <w:style w:type="character" w:customStyle="1" w:styleId="EndNoteBibliographyTitleChar">
    <w:name w:val="EndNote Bibliography Title Char"/>
    <w:link w:val="EndNoteBibliographyTitle"/>
    <w:rsid w:val="005A30D0"/>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A30D0"/>
    <w:pPr>
      <w:spacing w:after="0" w:line="240" w:lineRule="auto"/>
      <w:jc w:val="both"/>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5A30D0"/>
    <w:rPr>
      <w:rFonts w:ascii="Times New Roman" w:eastAsia="Times New Roman" w:hAnsi="Times New Roman" w:cs="Times New Roman"/>
      <w:noProof/>
      <w:sz w:val="24"/>
      <w:szCs w:val="24"/>
    </w:rPr>
  </w:style>
  <w:style w:type="paragraph" w:styleId="Revision">
    <w:name w:val="Revision"/>
    <w:hidden/>
    <w:uiPriority w:val="99"/>
    <w:semiHidden/>
    <w:rsid w:val="005A30D0"/>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A30D0"/>
    <w:pPr>
      <w:widowControl w:val="0"/>
      <w:autoSpaceDE w:val="0"/>
      <w:autoSpaceDN w:val="0"/>
      <w:spacing w:after="0" w:line="240" w:lineRule="auto"/>
    </w:pPr>
    <w:rPr>
      <w:rFonts w:ascii="Times New Roman" w:eastAsia="Times New Roman" w:hAnsi="Times New Roman" w:cs="Times New Roman"/>
    </w:rPr>
  </w:style>
  <w:style w:type="paragraph" w:customStyle="1" w:styleId="ListParagraph1">
    <w:name w:val="List Paragraph1"/>
    <w:aliases w:val="MUC NHON"/>
    <w:basedOn w:val="Normal"/>
    <w:uiPriority w:val="34"/>
    <w:qFormat/>
    <w:rsid w:val="005A30D0"/>
    <w:pPr>
      <w:spacing w:after="0" w:line="400" w:lineRule="exact"/>
      <w:ind w:left="720"/>
      <w:contextualSpacing/>
    </w:pPr>
    <w:rPr>
      <w:rFonts w:ascii="Times New Roman" w:eastAsia="Calibri" w:hAnsi="Times New Roman" w:cs="Times New Roman"/>
      <w:sz w:val="28"/>
    </w:rPr>
  </w:style>
  <w:style w:type="paragraph" w:styleId="Subtitle">
    <w:name w:val="Subtitle"/>
    <w:basedOn w:val="Normal"/>
    <w:next w:val="Normal"/>
    <w:link w:val="SubtitleChar"/>
    <w:qFormat/>
    <w:rsid w:val="005A30D0"/>
    <w:pPr>
      <w:spacing w:before="60" w:after="60" w:line="240" w:lineRule="auto"/>
      <w:jc w:val="center"/>
      <w:outlineLvl w:val="1"/>
    </w:pPr>
    <w:rPr>
      <w:rFonts w:ascii="Times New Roman" w:eastAsia="Times New Roman" w:hAnsi="Times New Roman" w:cs="Times New Roman"/>
      <w:b/>
      <w:sz w:val="26"/>
      <w:szCs w:val="24"/>
    </w:rPr>
  </w:style>
  <w:style w:type="character" w:customStyle="1" w:styleId="SubtitleChar">
    <w:name w:val="Subtitle Char"/>
    <w:basedOn w:val="DefaultParagraphFont"/>
    <w:link w:val="Subtitle"/>
    <w:rsid w:val="005A30D0"/>
    <w:rPr>
      <w:rFonts w:ascii="Times New Roman" w:eastAsia="Times New Roman" w:hAnsi="Times New Roman" w:cs="Times New Roman"/>
      <w:b/>
      <w:sz w:val="26"/>
      <w:szCs w:val="24"/>
    </w:rPr>
  </w:style>
  <w:style w:type="paragraph" w:styleId="Title">
    <w:name w:val="Title"/>
    <w:basedOn w:val="Normal"/>
    <w:link w:val="TitleChar"/>
    <w:qFormat/>
    <w:rsid w:val="005A30D0"/>
    <w:pPr>
      <w:spacing w:after="0" w:line="240" w:lineRule="auto"/>
      <w:jc w:val="center"/>
    </w:pPr>
    <w:rPr>
      <w:rFonts w:ascii="Times New Roman" w:eastAsia="Times New Roman" w:hAnsi="Times New Roman" w:cs="Times New Roman"/>
      <w:b/>
      <w:sz w:val="26"/>
      <w:szCs w:val="28"/>
    </w:rPr>
  </w:style>
  <w:style w:type="character" w:customStyle="1" w:styleId="TitleChar">
    <w:name w:val="Title Char"/>
    <w:basedOn w:val="DefaultParagraphFont"/>
    <w:link w:val="Title"/>
    <w:rsid w:val="005A30D0"/>
    <w:rPr>
      <w:rFonts w:ascii="Times New Roman" w:eastAsia="Times New Roman" w:hAnsi="Times New Roman" w:cs="Times New Roman"/>
      <w:b/>
      <w:sz w:val="26"/>
      <w:szCs w:val="28"/>
      <w:lang w:val="en"/>
    </w:rPr>
  </w:style>
  <w:style w:type="character" w:customStyle="1" w:styleId="mntl-sc-block-headingtext">
    <w:name w:val="mntl-sc-block-heading__text"/>
    <w:basedOn w:val="DefaultParagraphFont"/>
    <w:rsid w:val="005A30D0"/>
  </w:style>
  <w:style w:type="character" w:styleId="FootnoteReference">
    <w:name w:val="footnote reference"/>
    <w:rsid w:val="005A30D0"/>
    <w:rPr>
      <w:vertAlign w:val="superscript"/>
    </w:rPr>
  </w:style>
  <w:style w:type="paragraph" w:customStyle="1" w:styleId="msolistparagraph0">
    <w:name w:val="msolistparagraph"/>
    <w:basedOn w:val="Normal"/>
    <w:rsid w:val="005A30D0"/>
    <w:pPr>
      <w:spacing w:after="0" w:line="400" w:lineRule="exact"/>
      <w:ind w:left="720"/>
      <w:contextualSpacing/>
    </w:pPr>
    <w:rPr>
      <w:rFonts w:ascii="Times New Roman" w:eastAsia="Calibri" w:hAnsi="Times New Roman" w:cs="Times New Roman"/>
      <w:sz w:val="28"/>
    </w:rPr>
  </w:style>
  <w:style w:type="character" w:customStyle="1" w:styleId="relative">
    <w:name w:val="relative"/>
    <w:basedOn w:val="DefaultParagraphFont"/>
    <w:rsid w:val="005A30D0"/>
  </w:style>
  <w:style w:type="character" w:customStyle="1" w:styleId="isbn-label">
    <w:name w:val="isbn-label"/>
    <w:basedOn w:val="DefaultParagraphFont"/>
    <w:rsid w:val="005A30D0"/>
  </w:style>
  <w:style w:type="paragraph" w:styleId="BodyTextIndent">
    <w:name w:val="Body Text Indent"/>
    <w:basedOn w:val="Normal"/>
    <w:link w:val="BodyTextIndentChar"/>
    <w:rsid w:val="005A30D0"/>
    <w:pPr>
      <w:spacing w:after="120" w:line="400" w:lineRule="exact"/>
      <w:ind w:left="360"/>
    </w:pPr>
    <w:rPr>
      <w:rFonts w:ascii="Times New Roman" w:eastAsia="Calibri" w:hAnsi="Times New Roman" w:cs="Times New Roman"/>
      <w:sz w:val="28"/>
    </w:rPr>
  </w:style>
  <w:style w:type="character" w:customStyle="1" w:styleId="BodyTextIndentChar">
    <w:name w:val="Body Text Indent Char"/>
    <w:basedOn w:val="DefaultParagraphFont"/>
    <w:link w:val="BodyTextIndent"/>
    <w:rsid w:val="005A30D0"/>
    <w:rPr>
      <w:rFonts w:ascii="Times New Roman" w:eastAsia="Calibri" w:hAnsi="Times New Roman" w:cs="Times New Roman"/>
      <w:sz w:val="28"/>
    </w:rPr>
  </w:style>
  <w:style w:type="character" w:customStyle="1" w:styleId="a">
    <w:name w:val="_"/>
    <w:basedOn w:val="DefaultParagraphFont"/>
    <w:rsid w:val="005A30D0"/>
  </w:style>
  <w:style w:type="character" w:customStyle="1" w:styleId="ff1">
    <w:name w:val="ff1"/>
    <w:basedOn w:val="DefaultParagraphFont"/>
    <w:rsid w:val="005A30D0"/>
  </w:style>
  <w:style w:type="character" w:customStyle="1" w:styleId="ff2">
    <w:name w:val="ff2"/>
    <w:basedOn w:val="DefaultParagraphFont"/>
    <w:rsid w:val="005A30D0"/>
  </w:style>
  <w:style w:type="character" w:customStyle="1" w:styleId="ff4">
    <w:name w:val="ff4"/>
    <w:basedOn w:val="DefaultParagraphFont"/>
    <w:rsid w:val="005A30D0"/>
  </w:style>
  <w:style w:type="character" w:customStyle="1" w:styleId="ws0">
    <w:name w:val="ws0"/>
    <w:basedOn w:val="DefaultParagraphFont"/>
    <w:rsid w:val="005A30D0"/>
  </w:style>
  <w:style w:type="paragraph" w:customStyle="1" w:styleId="normalpara">
    <w:name w:val="normalpara"/>
    <w:basedOn w:val="Normal"/>
    <w:rsid w:val="005A3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0">
    <w:name w:val="Unresolved Mention1"/>
    <w:basedOn w:val="DefaultParagraphFont"/>
    <w:uiPriority w:val="99"/>
    <w:semiHidden/>
    <w:unhideWhenUsed/>
    <w:rsid w:val="005A30D0"/>
    <w:rPr>
      <w:color w:val="605E5C"/>
      <w:shd w:val="clear" w:color="auto" w:fill="E1DFDD"/>
    </w:rPr>
  </w:style>
  <w:style w:type="paragraph" w:styleId="TOC5">
    <w:name w:val="toc 5"/>
    <w:basedOn w:val="Normal"/>
    <w:next w:val="Normal"/>
    <w:autoRedefine/>
    <w:uiPriority w:val="39"/>
    <w:rsid w:val="005A30D0"/>
    <w:pPr>
      <w:spacing w:after="10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5A30D0"/>
    <w:pPr>
      <w:spacing w:after="100" w:line="240" w:lineRule="auto"/>
      <w:ind w:left="1200"/>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A30D0"/>
    <w:rPr>
      <w:color w:val="605E5C"/>
      <w:shd w:val="clear" w:color="auto" w:fill="E1DFDD"/>
    </w:rPr>
  </w:style>
  <w:style w:type="paragraph" w:styleId="HTMLPreformatted">
    <w:name w:val="HTML Preformatted"/>
    <w:basedOn w:val="Normal"/>
    <w:link w:val="HTMLPreformattedChar"/>
    <w:uiPriority w:val="99"/>
    <w:semiHidden/>
    <w:unhideWhenUsed/>
    <w:rsid w:val="005A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30D0"/>
    <w:rPr>
      <w:rFonts w:ascii="Courier New" w:eastAsia="Times New Roman" w:hAnsi="Courier New" w:cs="Courier New"/>
      <w:sz w:val="20"/>
      <w:szCs w:val="20"/>
    </w:rPr>
  </w:style>
  <w:style w:type="character" w:customStyle="1" w:styleId="y2iqfc">
    <w:name w:val="y2iqfc"/>
    <w:basedOn w:val="DefaultParagraphFont"/>
    <w:rsid w:val="005A30D0"/>
  </w:style>
  <w:style w:type="character" w:customStyle="1" w:styleId="truncate">
    <w:name w:val="truncate"/>
    <w:basedOn w:val="DefaultParagraphFont"/>
    <w:rsid w:val="005A30D0"/>
  </w:style>
  <w:style w:type="character" w:styleId="HTMLCode">
    <w:name w:val="HTML Code"/>
    <w:basedOn w:val="DefaultParagraphFont"/>
    <w:uiPriority w:val="99"/>
    <w:unhideWhenUsed/>
    <w:rsid w:val="005A30D0"/>
    <w:rPr>
      <w:rFonts w:ascii="Courier New" w:eastAsia="Times New Roman" w:hAnsi="Courier New" w:cs="Courier New"/>
      <w:sz w:val="20"/>
      <w:szCs w:val="20"/>
    </w:rPr>
  </w:style>
  <w:style w:type="paragraph" w:styleId="TOC4">
    <w:name w:val="toc 4"/>
    <w:basedOn w:val="Normal"/>
    <w:next w:val="Normal"/>
    <w:autoRedefine/>
    <w:uiPriority w:val="39"/>
    <w:unhideWhenUsed/>
    <w:rsid w:val="005A30D0"/>
    <w:pPr>
      <w:spacing w:after="100" w:line="276" w:lineRule="auto"/>
      <w:ind w:left="660"/>
    </w:pPr>
    <w:rPr>
      <w:rFonts w:eastAsiaTheme="minorEastAsia"/>
    </w:rPr>
  </w:style>
  <w:style w:type="paragraph" w:styleId="TOC7">
    <w:name w:val="toc 7"/>
    <w:basedOn w:val="Normal"/>
    <w:next w:val="Normal"/>
    <w:autoRedefine/>
    <w:uiPriority w:val="39"/>
    <w:unhideWhenUsed/>
    <w:rsid w:val="005A30D0"/>
    <w:pPr>
      <w:spacing w:after="100" w:line="276" w:lineRule="auto"/>
      <w:ind w:left="1320"/>
    </w:pPr>
    <w:rPr>
      <w:rFonts w:eastAsiaTheme="minorEastAsia"/>
    </w:rPr>
  </w:style>
  <w:style w:type="paragraph" w:styleId="TOC8">
    <w:name w:val="toc 8"/>
    <w:basedOn w:val="Normal"/>
    <w:next w:val="Normal"/>
    <w:autoRedefine/>
    <w:uiPriority w:val="39"/>
    <w:unhideWhenUsed/>
    <w:rsid w:val="005A30D0"/>
    <w:pPr>
      <w:spacing w:after="100" w:line="276" w:lineRule="auto"/>
      <w:ind w:left="1540"/>
    </w:pPr>
    <w:rPr>
      <w:rFonts w:eastAsiaTheme="minorEastAsia"/>
    </w:rPr>
  </w:style>
  <w:style w:type="paragraph" w:styleId="TOC9">
    <w:name w:val="toc 9"/>
    <w:basedOn w:val="Normal"/>
    <w:next w:val="Normal"/>
    <w:autoRedefine/>
    <w:uiPriority w:val="39"/>
    <w:unhideWhenUsed/>
    <w:rsid w:val="005A30D0"/>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5A30D0"/>
    <w:rPr>
      <w:color w:val="605E5C"/>
      <w:shd w:val="clear" w:color="auto" w:fill="E1DFDD"/>
    </w:rPr>
  </w:style>
  <w:style w:type="paragraph" w:styleId="TableofFigures">
    <w:name w:val="table of figures"/>
    <w:basedOn w:val="Normal"/>
    <w:next w:val="Normal"/>
    <w:uiPriority w:val="99"/>
    <w:unhideWhenUsed/>
    <w:rsid w:val="005A30D0"/>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A30D0"/>
    <w:rPr>
      <w:color w:val="808080"/>
    </w:rPr>
  </w:style>
  <w:style w:type="paragraph" w:styleId="Quote">
    <w:name w:val="Quote"/>
    <w:basedOn w:val="Normal"/>
    <w:next w:val="Normal"/>
    <w:link w:val="QuoteChar"/>
    <w:uiPriority w:val="29"/>
    <w:qFormat/>
    <w:rsid w:val="005A30D0"/>
    <w:pPr>
      <w:spacing w:before="160" w:after="0" w:line="240" w:lineRule="auto"/>
      <w:jc w:val="center"/>
    </w:pPr>
    <w:rPr>
      <w:rFonts w:ascii="Times New Roman" w:eastAsia="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5A30D0"/>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5A30D0"/>
    <w:rPr>
      <w:i/>
      <w:iCs/>
      <w:color w:val="2F5496" w:themeColor="accent1" w:themeShade="BF"/>
    </w:rPr>
  </w:style>
  <w:style w:type="paragraph" w:styleId="IntenseQuote">
    <w:name w:val="Intense Quote"/>
    <w:basedOn w:val="Normal"/>
    <w:next w:val="Normal"/>
    <w:link w:val="IntenseQuoteChar"/>
    <w:uiPriority w:val="30"/>
    <w:qFormat/>
    <w:rsid w:val="005A30D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5A30D0"/>
    <w:rPr>
      <w:rFonts w:ascii="Times New Roman" w:eastAsia="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5A30D0"/>
    <w:rPr>
      <w:b/>
      <w:bCs/>
      <w:smallCaps/>
      <w:color w:val="2F5496" w:themeColor="accent1" w:themeShade="BF"/>
      <w:spacing w:val="5"/>
    </w:rPr>
  </w:style>
  <w:style w:type="character" w:styleId="CommentReference">
    <w:name w:val="annotation reference"/>
    <w:basedOn w:val="DefaultParagraphFont"/>
    <w:semiHidden/>
    <w:unhideWhenUsed/>
    <w:rsid w:val="005A30D0"/>
    <w:rPr>
      <w:sz w:val="16"/>
      <w:szCs w:val="16"/>
    </w:rPr>
  </w:style>
  <w:style w:type="paragraph" w:styleId="CommentText">
    <w:name w:val="annotation text"/>
    <w:basedOn w:val="Normal"/>
    <w:link w:val="CommentTextChar"/>
    <w:semiHidden/>
    <w:unhideWhenUsed/>
    <w:rsid w:val="005A30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30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A30D0"/>
    <w:rPr>
      <w:b/>
      <w:bCs/>
    </w:rPr>
  </w:style>
  <w:style w:type="character" w:customStyle="1" w:styleId="CommentSubjectChar">
    <w:name w:val="Comment Subject Char"/>
    <w:basedOn w:val="CommentTextChar"/>
    <w:link w:val="CommentSubject"/>
    <w:semiHidden/>
    <w:rsid w:val="005A30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592">
      <w:bodyDiv w:val="1"/>
      <w:marLeft w:val="0"/>
      <w:marRight w:val="0"/>
      <w:marTop w:val="0"/>
      <w:marBottom w:val="0"/>
      <w:divBdr>
        <w:top w:val="none" w:sz="0" w:space="0" w:color="auto"/>
        <w:left w:val="none" w:sz="0" w:space="0" w:color="auto"/>
        <w:bottom w:val="none" w:sz="0" w:space="0" w:color="auto"/>
        <w:right w:val="none" w:sz="0" w:space="0" w:color="auto"/>
      </w:divBdr>
    </w:div>
    <w:div w:id="108815431">
      <w:bodyDiv w:val="1"/>
      <w:marLeft w:val="0"/>
      <w:marRight w:val="0"/>
      <w:marTop w:val="0"/>
      <w:marBottom w:val="0"/>
      <w:divBdr>
        <w:top w:val="none" w:sz="0" w:space="0" w:color="auto"/>
        <w:left w:val="none" w:sz="0" w:space="0" w:color="auto"/>
        <w:bottom w:val="none" w:sz="0" w:space="0" w:color="auto"/>
        <w:right w:val="none" w:sz="0" w:space="0" w:color="auto"/>
      </w:divBdr>
    </w:div>
    <w:div w:id="233323618">
      <w:bodyDiv w:val="1"/>
      <w:marLeft w:val="0"/>
      <w:marRight w:val="0"/>
      <w:marTop w:val="0"/>
      <w:marBottom w:val="0"/>
      <w:divBdr>
        <w:top w:val="none" w:sz="0" w:space="0" w:color="auto"/>
        <w:left w:val="none" w:sz="0" w:space="0" w:color="auto"/>
        <w:bottom w:val="none" w:sz="0" w:space="0" w:color="auto"/>
        <w:right w:val="none" w:sz="0" w:space="0" w:color="auto"/>
      </w:divBdr>
    </w:div>
    <w:div w:id="271712793">
      <w:bodyDiv w:val="1"/>
      <w:marLeft w:val="0"/>
      <w:marRight w:val="0"/>
      <w:marTop w:val="0"/>
      <w:marBottom w:val="0"/>
      <w:divBdr>
        <w:top w:val="none" w:sz="0" w:space="0" w:color="auto"/>
        <w:left w:val="none" w:sz="0" w:space="0" w:color="auto"/>
        <w:bottom w:val="none" w:sz="0" w:space="0" w:color="auto"/>
        <w:right w:val="none" w:sz="0" w:space="0" w:color="auto"/>
      </w:divBdr>
    </w:div>
    <w:div w:id="274748707">
      <w:bodyDiv w:val="1"/>
      <w:marLeft w:val="0"/>
      <w:marRight w:val="0"/>
      <w:marTop w:val="0"/>
      <w:marBottom w:val="0"/>
      <w:divBdr>
        <w:top w:val="none" w:sz="0" w:space="0" w:color="auto"/>
        <w:left w:val="none" w:sz="0" w:space="0" w:color="auto"/>
        <w:bottom w:val="none" w:sz="0" w:space="0" w:color="auto"/>
        <w:right w:val="none" w:sz="0" w:space="0" w:color="auto"/>
      </w:divBdr>
    </w:div>
    <w:div w:id="299725720">
      <w:bodyDiv w:val="1"/>
      <w:marLeft w:val="0"/>
      <w:marRight w:val="0"/>
      <w:marTop w:val="0"/>
      <w:marBottom w:val="0"/>
      <w:divBdr>
        <w:top w:val="none" w:sz="0" w:space="0" w:color="auto"/>
        <w:left w:val="none" w:sz="0" w:space="0" w:color="auto"/>
        <w:bottom w:val="none" w:sz="0" w:space="0" w:color="auto"/>
        <w:right w:val="none" w:sz="0" w:space="0" w:color="auto"/>
      </w:divBdr>
    </w:div>
    <w:div w:id="328102293">
      <w:bodyDiv w:val="1"/>
      <w:marLeft w:val="0"/>
      <w:marRight w:val="0"/>
      <w:marTop w:val="0"/>
      <w:marBottom w:val="0"/>
      <w:divBdr>
        <w:top w:val="none" w:sz="0" w:space="0" w:color="auto"/>
        <w:left w:val="none" w:sz="0" w:space="0" w:color="auto"/>
        <w:bottom w:val="none" w:sz="0" w:space="0" w:color="auto"/>
        <w:right w:val="none" w:sz="0" w:space="0" w:color="auto"/>
      </w:divBdr>
    </w:div>
    <w:div w:id="337199042">
      <w:bodyDiv w:val="1"/>
      <w:marLeft w:val="0"/>
      <w:marRight w:val="0"/>
      <w:marTop w:val="0"/>
      <w:marBottom w:val="0"/>
      <w:divBdr>
        <w:top w:val="none" w:sz="0" w:space="0" w:color="auto"/>
        <w:left w:val="none" w:sz="0" w:space="0" w:color="auto"/>
        <w:bottom w:val="none" w:sz="0" w:space="0" w:color="auto"/>
        <w:right w:val="none" w:sz="0" w:space="0" w:color="auto"/>
      </w:divBdr>
    </w:div>
    <w:div w:id="365713943">
      <w:bodyDiv w:val="1"/>
      <w:marLeft w:val="0"/>
      <w:marRight w:val="0"/>
      <w:marTop w:val="0"/>
      <w:marBottom w:val="0"/>
      <w:divBdr>
        <w:top w:val="none" w:sz="0" w:space="0" w:color="auto"/>
        <w:left w:val="none" w:sz="0" w:space="0" w:color="auto"/>
        <w:bottom w:val="none" w:sz="0" w:space="0" w:color="auto"/>
        <w:right w:val="none" w:sz="0" w:space="0" w:color="auto"/>
      </w:divBdr>
    </w:div>
    <w:div w:id="419835188">
      <w:bodyDiv w:val="1"/>
      <w:marLeft w:val="0"/>
      <w:marRight w:val="0"/>
      <w:marTop w:val="0"/>
      <w:marBottom w:val="0"/>
      <w:divBdr>
        <w:top w:val="none" w:sz="0" w:space="0" w:color="auto"/>
        <w:left w:val="none" w:sz="0" w:space="0" w:color="auto"/>
        <w:bottom w:val="none" w:sz="0" w:space="0" w:color="auto"/>
        <w:right w:val="none" w:sz="0" w:space="0" w:color="auto"/>
      </w:divBdr>
    </w:div>
    <w:div w:id="460340102">
      <w:bodyDiv w:val="1"/>
      <w:marLeft w:val="0"/>
      <w:marRight w:val="0"/>
      <w:marTop w:val="0"/>
      <w:marBottom w:val="0"/>
      <w:divBdr>
        <w:top w:val="none" w:sz="0" w:space="0" w:color="auto"/>
        <w:left w:val="none" w:sz="0" w:space="0" w:color="auto"/>
        <w:bottom w:val="none" w:sz="0" w:space="0" w:color="auto"/>
        <w:right w:val="none" w:sz="0" w:space="0" w:color="auto"/>
      </w:divBdr>
    </w:div>
    <w:div w:id="474182475">
      <w:bodyDiv w:val="1"/>
      <w:marLeft w:val="0"/>
      <w:marRight w:val="0"/>
      <w:marTop w:val="0"/>
      <w:marBottom w:val="0"/>
      <w:divBdr>
        <w:top w:val="none" w:sz="0" w:space="0" w:color="auto"/>
        <w:left w:val="none" w:sz="0" w:space="0" w:color="auto"/>
        <w:bottom w:val="none" w:sz="0" w:space="0" w:color="auto"/>
        <w:right w:val="none" w:sz="0" w:space="0" w:color="auto"/>
      </w:divBdr>
    </w:div>
    <w:div w:id="501622665">
      <w:bodyDiv w:val="1"/>
      <w:marLeft w:val="0"/>
      <w:marRight w:val="0"/>
      <w:marTop w:val="0"/>
      <w:marBottom w:val="0"/>
      <w:divBdr>
        <w:top w:val="none" w:sz="0" w:space="0" w:color="auto"/>
        <w:left w:val="none" w:sz="0" w:space="0" w:color="auto"/>
        <w:bottom w:val="none" w:sz="0" w:space="0" w:color="auto"/>
        <w:right w:val="none" w:sz="0" w:space="0" w:color="auto"/>
      </w:divBdr>
    </w:div>
    <w:div w:id="543832978">
      <w:bodyDiv w:val="1"/>
      <w:marLeft w:val="0"/>
      <w:marRight w:val="0"/>
      <w:marTop w:val="0"/>
      <w:marBottom w:val="0"/>
      <w:divBdr>
        <w:top w:val="none" w:sz="0" w:space="0" w:color="auto"/>
        <w:left w:val="none" w:sz="0" w:space="0" w:color="auto"/>
        <w:bottom w:val="none" w:sz="0" w:space="0" w:color="auto"/>
        <w:right w:val="none" w:sz="0" w:space="0" w:color="auto"/>
      </w:divBdr>
    </w:div>
    <w:div w:id="595863127">
      <w:bodyDiv w:val="1"/>
      <w:marLeft w:val="0"/>
      <w:marRight w:val="0"/>
      <w:marTop w:val="0"/>
      <w:marBottom w:val="0"/>
      <w:divBdr>
        <w:top w:val="none" w:sz="0" w:space="0" w:color="auto"/>
        <w:left w:val="none" w:sz="0" w:space="0" w:color="auto"/>
        <w:bottom w:val="none" w:sz="0" w:space="0" w:color="auto"/>
        <w:right w:val="none" w:sz="0" w:space="0" w:color="auto"/>
      </w:divBdr>
    </w:div>
    <w:div w:id="664625327">
      <w:bodyDiv w:val="1"/>
      <w:marLeft w:val="0"/>
      <w:marRight w:val="0"/>
      <w:marTop w:val="0"/>
      <w:marBottom w:val="0"/>
      <w:divBdr>
        <w:top w:val="none" w:sz="0" w:space="0" w:color="auto"/>
        <w:left w:val="none" w:sz="0" w:space="0" w:color="auto"/>
        <w:bottom w:val="none" w:sz="0" w:space="0" w:color="auto"/>
        <w:right w:val="none" w:sz="0" w:space="0" w:color="auto"/>
      </w:divBdr>
    </w:div>
    <w:div w:id="682170374">
      <w:bodyDiv w:val="1"/>
      <w:marLeft w:val="0"/>
      <w:marRight w:val="0"/>
      <w:marTop w:val="0"/>
      <w:marBottom w:val="0"/>
      <w:divBdr>
        <w:top w:val="none" w:sz="0" w:space="0" w:color="auto"/>
        <w:left w:val="none" w:sz="0" w:space="0" w:color="auto"/>
        <w:bottom w:val="none" w:sz="0" w:space="0" w:color="auto"/>
        <w:right w:val="none" w:sz="0" w:space="0" w:color="auto"/>
      </w:divBdr>
    </w:div>
    <w:div w:id="742489344">
      <w:bodyDiv w:val="1"/>
      <w:marLeft w:val="0"/>
      <w:marRight w:val="0"/>
      <w:marTop w:val="0"/>
      <w:marBottom w:val="0"/>
      <w:divBdr>
        <w:top w:val="none" w:sz="0" w:space="0" w:color="auto"/>
        <w:left w:val="none" w:sz="0" w:space="0" w:color="auto"/>
        <w:bottom w:val="none" w:sz="0" w:space="0" w:color="auto"/>
        <w:right w:val="none" w:sz="0" w:space="0" w:color="auto"/>
      </w:divBdr>
    </w:div>
    <w:div w:id="804276199">
      <w:bodyDiv w:val="1"/>
      <w:marLeft w:val="0"/>
      <w:marRight w:val="0"/>
      <w:marTop w:val="0"/>
      <w:marBottom w:val="0"/>
      <w:divBdr>
        <w:top w:val="none" w:sz="0" w:space="0" w:color="auto"/>
        <w:left w:val="none" w:sz="0" w:space="0" w:color="auto"/>
        <w:bottom w:val="none" w:sz="0" w:space="0" w:color="auto"/>
        <w:right w:val="none" w:sz="0" w:space="0" w:color="auto"/>
      </w:divBdr>
    </w:div>
    <w:div w:id="852495613">
      <w:bodyDiv w:val="1"/>
      <w:marLeft w:val="0"/>
      <w:marRight w:val="0"/>
      <w:marTop w:val="0"/>
      <w:marBottom w:val="0"/>
      <w:divBdr>
        <w:top w:val="none" w:sz="0" w:space="0" w:color="auto"/>
        <w:left w:val="none" w:sz="0" w:space="0" w:color="auto"/>
        <w:bottom w:val="none" w:sz="0" w:space="0" w:color="auto"/>
        <w:right w:val="none" w:sz="0" w:space="0" w:color="auto"/>
      </w:divBdr>
      <w:divsChild>
        <w:div w:id="1260214246">
          <w:marLeft w:val="0"/>
          <w:marRight w:val="0"/>
          <w:marTop w:val="0"/>
          <w:marBottom w:val="0"/>
          <w:divBdr>
            <w:top w:val="none" w:sz="0" w:space="0" w:color="auto"/>
            <w:left w:val="none" w:sz="0" w:space="0" w:color="auto"/>
            <w:bottom w:val="none" w:sz="0" w:space="0" w:color="auto"/>
            <w:right w:val="none" w:sz="0" w:space="0" w:color="auto"/>
          </w:divBdr>
          <w:divsChild>
            <w:div w:id="1198785528">
              <w:marLeft w:val="0"/>
              <w:marRight w:val="0"/>
              <w:marTop w:val="0"/>
              <w:marBottom w:val="0"/>
              <w:divBdr>
                <w:top w:val="none" w:sz="0" w:space="0" w:color="auto"/>
                <w:left w:val="none" w:sz="0" w:space="0" w:color="auto"/>
                <w:bottom w:val="none" w:sz="0" w:space="0" w:color="auto"/>
                <w:right w:val="none" w:sz="0" w:space="0" w:color="auto"/>
              </w:divBdr>
              <w:divsChild>
                <w:div w:id="400371180">
                  <w:marLeft w:val="0"/>
                  <w:marRight w:val="0"/>
                  <w:marTop w:val="0"/>
                  <w:marBottom w:val="0"/>
                  <w:divBdr>
                    <w:top w:val="none" w:sz="0" w:space="0" w:color="auto"/>
                    <w:left w:val="none" w:sz="0" w:space="0" w:color="auto"/>
                    <w:bottom w:val="none" w:sz="0" w:space="0" w:color="auto"/>
                    <w:right w:val="none" w:sz="0" w:space="0" w:color="auto"/>
                  </w:divBdr>
                  <w:divsChild>
                    <w:div w:id="1114013602">
                      <w:marLeft w:val="0"/>
                      <w:marRight w:val="0"/>
                      <w:marTop w:val="0"/>
                      <w:marBottom w:val="0"/>
                      <w:divBdr>
                        <w:top w:val="none" w:sz="0" w:space="0" w:color="auto"/>
                        <w:left w:val="none" w:sz="0" w:space="0" w:color="auto"/>
                        <w:bottom w:val="none" w:sz="0" w:space="0" w:color="auto"/>
                        <w:right w:val="none" w:sz="0" w:space="0" w:color="auto"/>
                      </w:divBdr>
                      <w:divsChild>
                        <w:div w:id="1798571033">
                          <w:marLeft w:val="0"/>
                          <w:marRight w:val="0"/>
                          <w:marTop w:val="0"/>
                          <w:marBottom w:val="0"/>
                          <w:divBdr>
                            <w:top w:val="none" w:sz="0" w:space="0" w:color="auto"/>
                            <w:left w:val="none" w:sz="0" w:space="0" w:color="auto"/>
                            <w:bottom w:val="none" w:sz="0" w:space="0" w:color="auto"/>
                            <w:right w:val="none" w:sz="0" w:space="0" w:color="auto"/>
                          </w:divBdr>
                          <w:divsChild>
                            <w:div w:id="891768617">
                              <w:marLeft w:val="0"/>
                              <w:marRight w:val="0"/>
                              <w:marTop w:val="0"/>
                              <w:marBottom w:val="0"/>
                              <w:divBdr>
                                <w:top w:val="none" w:sz="0" w:space="0" w:color="auto"/>
                                <w:left w:val="none" w:sz="0" w:space="0" w:color="auto"/>
                                <w:bottom w:val="none" w:sz="0" w:space="0" w:color="auto"/>
                                <w:right w:val="none" w:sz="0" w:space="0" w:color="auto"/>
                              </w:divBdr>
                              <w:divsChild>
                                <w:div w:id="435439832">
                                  <w:marLeft w:val="0"/>
                                  <w:marRight w:val="0"/>
                                  <w:marTop w:val="0"/>
                                  <w:marBottom w:val="0"/>
                                  <w:divBdr>
                                    <w:top w:val="none" w:sz="0" w:space="0" w:color="auto"/>
                                    <w:left w:val="none" w:sz="0" w:space="0" w:color="auto"/>
                                    <w:bottom w:val="none" w:sz="0" w:space="0" w:color="auto"/>
                                    <w:right w:val="none" w:sz="0" w:space="0" w:color="auto"/>
                                  </w:divBdr>
                                  <w:divsChild>
                                    <w:div w:id="496963575">
                                      <w:marLeft w:val="0"/>
                                      <w:marRight w:val="0"/>
                                      <w:marTop w:val="0"/>
                                      <w:marBottom w:val="0"/>
                                      <w:divBdr>
                                        <w:top w:val="none" w:sz="0" w:space="0" w:color="auto"/>
                                        <w:left w:val="none" w:sz="0" w:space="0" w:color="auto"/>
                                        <w:bottom w:val="none" w:sz="0" w:space="0" w:color="auto"/>
                                        <w:right w:val="none" w:sz="0" w:space="0" w:color="auto"/>
                                      </w:divBdr>
                                      <w:divsChild>
                                        <w:div w:id="1600025242">
                                          <w:marLeft w:val="0"/>
                                          <w:marRight w:val="0"/>
                                          <w:marTop w:val="0"/>
                                          <w:marBottom w:val="0"/>
                                          <w:divBdr>
                                            <w:top w:val="none" w:sz="0" w:space="0" w:color="auto"/>
                                            <w:left w:val="none" w:sz="0" w:space="0" w:color="auto"/>
                                            <w:bottom w:val="none" w:sz="0" w:space="0" w:color="auto"/>
                                            <w:right w:val="none" w:sz="0" w:space="0" w:color="auto"/>
                                          </w:divBdr>
                                          <w:divsChild>
                                            <w:div w:id="1482455855">
                                              <w:marLeft w:val="0"/>
                                              <w:marRight w:val="0"/>
                                              <w:marTop w:val="0"/>
                                              <w:marBottom w:val="0"/>
                                              <w:divBdr>
                                                <w:top w:val="none" w:sz="0" w:space="0" w:color="auto"/>
                                                <w:left w:val="none" w:sz="0" w:space="0" w:color="auto"/>
                                                <w:bottom w:val="none" w:sz="0" w:space="0" w:color="auto"/>
                                                <w:right w:val="none" w:sz="0" w:space="0" w:color="auto"/>
                                              </w:divBdr>
                                              <w:divsChild>
                                                <w:div w:id="415832125">
                                                  <w:marLeft w:val="0"/>
                                                  <w:marRight w:val="0"/>
                                                  <w:marTop w:val="0"/>
                                                  <w:marBottom w:val="0"/>
                                                  <w:divBdr>
                                                    <w:top w:val="none" w:sz="0" w:space="0" w:color="auto"/>
                                                    <w:left w:val="none" w:sz="0" w:space="0" w:color="auto"/>
                                                    <w:bottom w:val="none" w:sz="0" w:space="0" w:color="auto"/>
                                                    <w:right w:val="none" w:sz="0" w:space="0" w:color="auto"/>
                                                  </w:divBdr>
                                                  <w:divsChild>
                                                    <w:div w:id="997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5483">
                                      <w:marLeft w:val="0"/>
                                      <w:marRight w:val="0"/>
                                      <w:marTop w:val="0"/>
                                      <w:marBottom w:val="0"/>
                                      <w:divBdr>
                                        <w:top w:val="none" w:sz="0" w:space="0" w:color="auto"/>
                                        <w:left w:val="none" w:sz="0" w:space="0" w:color="auto"/>
                                        <w:bottom w:val="none" w:sz="0" w:space="0" w:color="auto"/>
                                        <w:right w:val="none" w:sz="0" w:space="0" w:color="auto"/>
                                      </w:divBdr>
                                      <w:divsChild>
                                        <w:div w:id="23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1425">
          <w:marLeft w:val="0"/>
          <w:marRight w:val="0"/>
          <w:marTop w:val="0"/>
          <w:marBottom w:val="0"/>
          <w:divBdr>
            <w:top w:val="none" w:sz="0" w:space="0" w:color="auto"/>
            <w:left w:val="none" w:sz="0" w:space="0" w:color="auto"/>
            <w:bottom w:val="none" w:sz="0" w:space="0" w:color="auto"/>
            <w:right w:val="none" w:sz="0" w:space="0" w:color="auto"/>
          </w:divBdr>
          <w:divsChild>
            <w:div w:id="654996200">
              <w:marLeft w:val="0"/>
              <w:marRight w:val="0"/>
              <w:marTop w:val="0"/>
              <w:marBottom w:val="0"/>
              <w:divBdr>
                <w:top w:val="none" w:sz="0" w:space="0" w:color="auto"/>
                <w:left w:val="none" w:sz="0" w:space="0" w:color="auto"/>
                <w:bottom w:val="none" w:sz="0" w:space="0" w:color="auto"/>
                <w:right w:val="none" w:sz="0" w:space="0" w:color="auto"/>
              </w:divBdr>
              <w:divsChild>
                <w:div w:id="54551974">
                  <w:marLeft w:val="0"/>
                  <w:marRight w:val="0"/>
                  <w:marTop w:val="0"/>
                  <w:marBottom w:val="0"/>
                  <w:divBdr>
                    <w:top w:val="none" w:sz="0" w:space="0" w:color="auto"/>
                    <w:left w:val="none" w:sz="0" w:space="0" w:color="auto"/>
                    <w:bottom w:val="none" w:sz="0" w:space="0" w:color="auto"/>
                    <w:right w:val="none" w:sz="0" w:space="0" w:color="auto"/>
                  </w:divBdr>
                  <w:divsChild>
                    <w:div w:id="1233007957">
                      <w:marLeft w:val="0"/>
                      <w:marRight w:val="0"/>
                      <w:marTop w:val="0"/>
                      <w:marBottom w:val="0"/>
                      <w:divBdr>
                        <w:top w:val="none" w:sz="0" w:space="0" w:color="auto"/>
                        <w:left w:val="none" w:sz="0" w:space="0" w:color="auto"/>
                        <w:bottom w:val="none" w:sz="0" w:space="0" w:color="auto"/>
                        <w:right w:val="none" w:sz="0" w:space="0" w:color="auto"/>
                      </w:divBdr>
                      <w:divsChild>
                        <w:div w:id="911743176">
                          <w:marLeft w:val="0"/>
                          <w:marRight w:val="0"/>
                          <w:marTop w:val="0"/>
                          <w:marBottom w:val="0"/>
                          <w:divBdr>
                            <w:top w:val="none" w:sz="0" w:space="0" w:color="auto"/>
                            <w:left w:val="none" w:sz="0" w:space="0" w:color="auto"/>
                            <w:bottom w:val="none" w:sz="0" w:space="0" w:color="auto"/>
                            <w:right w:val="none" w:sz="0" w:space="0" w:color="auto"/>
                          </w:divBdr>
                          <w:divsChild>
                            <w:div w:id="1602030771">
                              <w:marLeft w:val="0"/>
                              <w:marRight w:val="0"/>
                              <w:marTop w:val="0"/>
                              <w:marBottom w:val="0"/>
                              <w:divBdr>
                                <w:top w:val="none" w:sz="0" w:space="0" w:color="auto"/>
                                <w:left w:val="none" w:sz="0" w:space="0" w:color="auto"/>
                                <w:bottom w:val="none" w:sz="0" w:space="0" w:color="auto"/>
                                <w:right w:val="none" w:sz="0" w:space="0" w:color="auto"/>
                              </w:divBdr>
                              <w:divsChild>
                                <w:div w:id="2001037939">
                                  <w:marLeft w:val="0"/>
                                  <w:marRight w:val="0"/>
                                  <w:marTop w:val="0"/>
                                  <w:marBottom w:val="0"/>
                                  <w:divBdr>
                                    <w:top w:val="none" w:sz="0" w:space="0" w:color="auto"/>
                                    <w:left w:val="none" w:sz="0" w:space="0" w:color="auto"/>
                                    <w:bottom w:val="none" w:sz="0" w:space="0" w:color="auto"/>
                                    <w:right w:val="none" w:sz="0" w:space="0" w:color="auto"/>
                                  </w:divBdr>
                                  <w:divsChild>
                                    <w:div w:id="1748765530">
                                      <w:marLeft w:val="0"/>
                                      <w:marRight w:val="0"/>
                                      <w:marTop w:val="0"/>
                                      <w:marBottom w:val="0"/>
                                      <w:divBdr>
                                        <w:top w:val="none" w:sz="0" w:space="0" w:color="auto"/>
                                        <w:left w:val="none" w:sz="0" w:space="0" w:color="auto"/>
                                        <w:bottom w:val="none" w:sz="0" w:space="0" w:color="auto"/>
                                        <w:right w:val="none" w:sz="0" w:space="0" w:color="auto"/>
                                      </w:divBdr>
                                      <w:divsChild>
                                        <w:div w:id="947196608">
                                          <w:marLeft w:val="0"/>
                                          <w:marRight w:val="0"/>
                                          <w:marTop w:val="0"/>
                                          <w:marBottom w:val="0"/>
                                          <w:divBdr>
                                            <w:top w:val="none" w:sz="0" w:space="0" w:color="auto"/>
                                            <w:left w:val="none" w:sz="0" w:space="0" w:color="auto"/>
                                            <w:bottom w:val="none" w:sz="0" w:space="0" w:color="auto"/>
                                            <w:right w:val="none" w:sz="0" w:space="0" w:color="auto"/>
                                          </w:divBdr>
                                          <w:divsChild>
                                            <w:div w:id="149029432">
                                              <w:marLeft w:val="0"/>
                                              <w:marRight w:val="0"/>
                                              <w:marTop w:val="0"/>
                                              <w:marBottom w:val="0"/>
                                              <w:divBdr>
                                                <w:top w:val="none" w:sz="0" w:space="0" w:color="auto"/>
                                                <w:left w:val="none" w:sz="0" w:space="0" w:color="auto"/>
                                                <w:bottom w:val="none" w:sz="0" w:space="0" w:color="auto"/>
                                                <w:right w:val="none" w:sz="0" w:space="0" w:color="auto"/>
                                              </w:divBdr>
                                              <w:divsChild>
                                                <w:div w:id="1021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416471">
      <w:bodyDiv w:val="1"/>
      <w:marLeft w:val="0"/>
      <w:marRight w:val="0"/>
      <w:marTop w:val="0"/>
      <w:marBottom w:val="0"/>
      <w:divBdr>
        <w:top w:val="none" w:sz="0" w:space="0" w:color="auto"/>
        <w:left w:val="none" w:sz="0" w:space="0" w:color="auto"/>
        <w:bottom w:val="none" w:sz="0" w:space="0" w:color="auto"/>
        <w:right w:val="none" w:sz="0" w:space="0" w:color="auto"/>
      </w:divBdr>
    </w:div>
    <w:div w:id="940914250">
      <w:bodyDiv w:val="1"/>
      <w:marLeft w:val="0"/>
      <w:marRight w:val="0"/>
      <w:marTop w:val="0"/>
      <w:marBottom w:val="0"/>
      <w:divBdr>
        <w:top w:val="none" w:sz="0" w:space="0" w:color="auto"/>
        <w:left w:val="none" w:sz="0" w:space="0" w:color="auto"/>
        <w:bottom w:val="none" w:sz="0" w:space="0" w:color="auto"/>
        <w:right w:val="none" w:sz="0" w:space="0" w:color="auto"/>
      </w:divBdr>
    </w:div>
    <w:div w:id="946691109">
      <w:bodyDiv w:val="1"/>
      <w:marLeft w:val="0"/>
      <w:marRight w:val="0"/>
      <w:marTop w:val="0"/>
      <w:marBottom w:val="0"/>
      <w:divBdr>
        <w:top w:val="none" w:sz="0" w:space="0" w:color="auto"/>
        <w:left w:val="none" w:sz="0" w:space="0" w:color="auto"/>
        <w:bottom w:val="none" w:sz="0" w:space="0" w:color="auto"/>
        <w:right w:val="none" w:sz="0" w:space="0" w:color="auto"/>
      </w:divBdr>
    </w:div>
    <w:div w:id="1006128038">
      <w:bodyDiv w:val="1"/>
      <w:marLeft w:val="0"/>
      <w:marRight w:val="0"/>
      <w:marTop w:val="0"/>
      <w:marBottom w:val="0"/>
      <w:divBdr>
        <w:top w:val="none" w:sz="0" w:space="0" w:color="auto"/>
        <w:left w:val="none" w:sz="0" w:space="0" w:color="auto"/>
        <w:bottom w:val="none" w:sz="0" w:space="0" w:color="auto"/>
        <w:right w:val="none" w:sz="0" w:space="0" w:color="auto"/>
      </w:divBdr>
      <w:divsChild>
        <w:div w:id="290668850">
          <w:marLeft w:val="0"/>
          <w:marRight w:val="0"/>
          <w:marTop w:val="0"/>
          <w:marBottom w:val="0"/>
          <w:divBdr>
            <w:top w:val="none" w:sz="0" w:space="0" w:color="auto"/>
            <w:left w:val="none" w:sz="0" w:space="0" w:color="auto"/>
            <w:bottom w:val="none" w:sz="0" w:space="0" w:color="auto"/>
            <w:right w:val="none" w:sz="0" w:space="0" w:color="auto"/>
          </w:divBdr>
          <w:divsChild>
            <w:div w:id="1361589025">
              <w:marLeft w:val="0"/>
              <w:marRight w:val="0"/>
              <w:marTop w:val="0"/>
              <w:marBottom w:val="0"/>
              <w:divBdr>
                <w:top w:val="none" w:sz="0" w:space="0" w:color="auto"/>
                <w:left w:val="none" w:sz="0" w:space="0" w:color="auto"/>
                <w:bottom w:val="none" w:sz="0" w:space="0" w:color="auto"/>
                <w:right w:val="none" w:sz="0" w:space="0" w:color="auto"/>
              </w:divBdr>
              <w:divsChild>
                <w:div w:id="352998071">
                  <w:marLeft w:val="0"/>
                  <w:marRight w:val="0"/>
                  <w:marTop w:val="0"/>
                  <w:marBottom w:val="0"/>
                  <w:divBdr>
                    <w:top w:val="none" w:sz="0" w:space="0" w:color="auto"/>
                    <w:left w:val="none" w:sz="0" w:space="0" w:color="auto"/>
                    <w:bottom w:val="none" w:sz="0" w:space="0" w:color="auto"/>
                    <w:right w:val="none" w:sz="0" w:space="0" w:color="auto"/>
                  </w:divBdr>
                  <w:divsChild>
                    <w:div w:id="777025376">
                      <w:marLeft w:val="0"/>
                      <w:marRight w:val="0"/>
                      <w:marTop w:val="0"/>
                      <w:marBottom w:val="0"/>
                      <w:divBdr>
                        <w:top w:val="none" w:sz="0" w:space="0" w:color="auto"/>
                        <w:left w:val="none" w:sz="0" w:space="0" w:color="auto"/>
                        <w:bottom w:val="none" w:sz="0" w:space="0" w:color="auto"/>
                        <w:right w:val="none" w:sz="0" w:space="0" w:color="auto"/>
                      </w:divBdr>
                      <w:divsChild>
                        <w:div w:id="1767923446">
                          <w:marLeft w:val="0"/>
                          <w:marRight w:val="0"/>
                          <w:marTop w:val="0"/>
                          <w:marBottom w:val="0"/>
                          <w:divBdr>
                            <w:top w:val="none" w:sz="0" w:space="0" w:color="auto"/>
                            <w:left w:val="none" w:sz="0" w:space="0" w:color="auto"/>
                            <w:bottom w:val="none" w:sz="0" w:space="0" w:color="auto"/>
                            <w:right w:val="none" w:sz="0" w:space="0" w:color="auto"/>
                          </w:divBdr>
                          <w:divsChild>
                            <w:div w:id="1323267260">
                              <w:marLeft w:val="0"/>
                              <w:marRight w:val="0"/>
                              <w:marTop w:val="0"/>
                              <w:marBottom w:val="0"/>
                              <w:divBdr>
                                <w:top w:val="none" w:sz="0" w:space="0" w:color="auto"/>
                                <w:left w:val="none" w:sz="0" w:space="0" w:color="auto"/>
                                <w:bottom w:val="none" w:sz="0" w:space="0" w:color="auto"/>
                                <w:right w:val="none" w:sz="0" w:space="0" w:color="auto"/>
                              </w:divBdr>
                              <w:divsChild>
                                <w:div w:id="1719695077">
                                  <w:marLeft w:val="0"/>
                                  <w:marRight w:val="0"/>
                                  <w:marTop w:val="0"/>
                                  <w:marBottom w:val="0"/>
                                  <w:divBdr>
                                    <w:top w:val="none" w:sz="0" w:space="0" w:color="auto"/>
                                    <w:left w:val="none" w:sz="0" w:space="0" w:color="auto"/>
                                    <w:bottom w:val="none" w:sz="0" w:space="0" w:color="auto"/>
                                    <w:right w:val="none" w:sz="0" w:space="0" w:color="auto"/>
                                  </w:divBdr>
                                  <w:divsChild>
                                    <w:div w:id="8835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7558">
                      <w:marLeft w:val="0"/>
                      <w:marRight w:val="0"/>
                      <w:marTop w:val="0"/>
                      <w:marBottom w:val="0"/>
                      <w:divBdr>
                        <w:top w:val="none" w:sz="0" w:space="0" w:color="auto"/>
                        <w:left w:val="none" w:sz="0" w:space="0" w:color="auto"/>
                        <w:bottom w:val="none" w:sz="0" w:space="0" w:color="auto"/>
                        <w:right w:val="none" w:sz="0" w:space="0" w:color="auto"/>
                      </w:divBdr>
                      <w:divsChild>
                        <w:div w:id="11522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5588">
      <w:bodyDiv w:val="1"/>
      <w:marLeft w:val="0"/>
      <w:marRight w:val="0"/>
      <w:marTop w:val="0"/>
      <w:marBottom w:val="0"/>
      <w:divBdr>
        <w:top w:val="none" w:sz="0" w:space="0" w:color="auto"/>
        <w:left w:val="none" w:sz="0" w:space="0" w:color="auto"/>
        <w:bottom w:val="none" w:sz="0" w:space="0" w:color="auto"/>
        <w:right w:val="none" w:sz="0" w:space="0" w:color="auto"/>
      </w:divBdr>
    </w:div>
    <w:div w:id="1224482008">
      <w:bodyDiv w:val="1"/>
      <w:marLeft w:val="0"/>
      <w:marRight w:val="0"/>
      <w:marTop w:val="0"/>
      <w:marBottom w:val="0"/>
      <w:divBdr>
        <w:top w:val="none" w:sz="0" w:space="0" w:color="auto"/>
        <w:left w:val="none" w:sz="0" w:space="0" w:color="auto"/>
        <w:bottom w:val="none" w:sz="0" w:space="0" w:color="auto"/>
        <w:right w:val="none" w:sz="0" w:space="0" w:color="auto"/>
      </w:divBdr>
    </w:div>
    <w:div w:id="1312710200">
      <w:bodyDiv w:val="1"/>
      <w:marLeft w:val="0"/>
      <w:marRight w:val="0"/>
      <w:marTop w:val="0"/>
      <w:marBottom w:val="0"/>
      <w:divBdr>
        <w:top w:val="none" w:sz="0" w:space="0" w:color="auto"/>
        <w:left w:val="none" w:sz="0" w:space="0" w:color="auto"/>
        <w:bottom w:val="none" w:sz="0" w:space="0" w:color="auto"/>
        <w:right w:val="none" w:sz="0" w:space="0" w:color="auto"/>
      </w:divBdr>
    </w:div>
    <w:div w:id="1497498859">
      <w:bodyDiv w:val="1"/>
      <w:marLeft w:val="0"/>
      <w:marRight w:val="0"/>
      <w:marTop w:val="0"/>
      <w:marBottom w:val="0"/>
      <w:divBdr>
        <w:top w:val="none" w:sz="0" w:space="0" w:color="auto"/>
        <w:left w:val="none" w:sz="0" w:space="0" w:color="auto"/>
        <w:bottom w:val="none" w:sz="0" w:space="0" w:color="auto"/>
        <w:right w:val="none" w:sz="0" w:space="0" w:color="auto"/>
      </w:divBdr>
    </w:div>
    <w:div w:id="1499805772">
      <w:bodyDiv w:val="1"/>
      <w:marLeft w:val="0"/>
      <w:marRight w:val="0"/>
      <w:marTop w:val="0"/>
      <w:marBottom w:val="0"/>
      <w:divBdr>
        <w:top w:val="none" w:sz="0" w:space="0" w:color="auto"/>
        <w:left w:val="none" w:sz="0" w:space="0" w:color="auto"/>
        <w:bottom w:val="none" w:sz="0" w:space="0" w:color="auto"/>
        <w:right w:val="none" w:sz="0" w:space="0" w:color="auto"/>
      </w:divBdr>
    </w:div>
    <w:div w:id="1508448125">
      <w:bodyDiv w:val="1"/>
      <w:marLeft w:val="0"/>
      <w:marRight w:val="0"/>
      <w:marTop w:val="0"/>
      <w:marBottom w:val="0"/>
      <w:divBdr>
        <w:top w:val="none" w:sz="0" w:space="0" w:color="auto"/>
        <w:left w:val="none" w:sz="0" w:space="0" w:color="auto"/>
        <w:bottom w:val="none" w:sz="0" w:space="0" w:color="auto"/>
        <w:right w:val="none" w:sz="0" w:space="0" w:color="auto"/>
      </w:divBdr>
    </w:div>
    <w:div w:id="1553424250">
      <w:bodyDiv w:val="1"/>
      <w:marLeft w:val="0"/>
      <w:marRight w:val="0"/>
      <w:marTop w:val="0"/>
      <w:marBottom w:val="0"/>
      <w:divBdr>
        <w:top w:val="none" w:sz="0" w:space="0" w:color="auto"/>
        <w:left w:val="none" w:sz="0" w:space="0" w:color="auto"/>
        <w:bottom w:val="none" w:sz="0" w:space="0" w:color="auto"/>
        <w:right w:val="none" w:sz="0" w:space="0" w:color="auto"/>
      </w:divBdr>
    </w:div>
    <w:div w:id="1734884715">
      <w:bodyDiv w:val="1"/>
      <w:marLeft w:val="0"/>
      <w:marRight w:val="0"/>
      <w:marTop w:val="0"/>
      <w:marBottom w:val="0"/>
      <w:divBdr>
        <w:top w:val="none" w:sz="0" w:space="0" w:color="auto"/>
        <w:left w:val="none" w:sz="0" w:space="0" w:color="auto"/>
        <w:bottom w:val="none" w:sz="0" w:space="0" w:color="auto"/>
        <w:right w:val="none" w:sz="0" w:space="0" w:color="auto"/>
      </w:divBdr>
      <w:divsChild>
        <w:div w:id="1411200447">
          <w:marLeft w:val="0"/>
          <w:marRight w:val="0"/>
          <w:marTop w:val="0"/>
          <w:marBottom w:val="0"/>
          <w:divBdr>
            <w:top w:val="none" w:sz="0" w:space="0" w:color="auto"/>
            <w:left w:val="none" w:sz="0" w:space="0" w:color="auto"/>
            <w:bottom w:val="none" w:sz="0" w:space="0" w:color="auto"/>
            <w:right w:val="none" w:sz="0" w:space="0" w:color="auto"/>
          </w:divBdr>
          <w:divsChild>
            <w:div w:id="623732148">
              <w:marLeft w:val="0"/>
              <w:marRight w:val="0"/>
              <w:marTop w:val="0"/>
              <w:marBottom w:val="0"/>
              <w:divBdr>
                <w:top w:val="none" w:sz="0" w:space="0" w:color="auto"/>
                <w:left w:val="none" w:sz="0" w:space="0" w:color="auto"/>
                <w:bottom w:val="none" w:sz="0" w:space="0" w:color="auto"/>
                <w:right w:val="none" w:sz="0" w:space="0" w:color="auto"/>
              </w:divBdr>
              <w:divsChild>
                <w:div w:id="1751728237">
                  <w:marLeft w:val="0"/>
                  <w:marRight w:val="0"/>
                  <w:marTop w:val="0"/>
                  <w:marBottom w:val="0"/>
                  <w:divBdr>
                    <w:top w:val="none" w:sz="0" w:space="0" w:color="auto"/>
                    <w:left w:val="none" w:sz="0" w:space="0" w:color="auto"/>
                    <w:bottom w:val="none" w:sz="0" w:space="0" w:color="auto"/>
                    <w:right w:val="none" w:sz="0" w:space="0" w:color="auto"/>
                  </w:divBdr>
                  <w:divsChild>
                    <w:div w:id="2090540409">
                      <w:marLeft w:val="0"/>
                      <w:marRight w:val="0"/>
                      <w:marTop w:val="0"/>
                      <w:marBottom w:val="0"/>
                      <w:divBdr>
                        <w:top w:val="none" w:sz="0" w:space="0" w:color="auto"/>
                        <w:left w:val="none" w:sz="0" w:space="0" w:color="auto"/>
                        <w:bottom w:val="none" w:sz="0" w:space="0" w:color="auto"/>
                        <w:right w:val="none" w:sz="0" w:space="0" w:color="auto"/>
                      </w:divBdr>
                      <w:divsChild>
                        <w:div w:id="468596102">
                          <w:marLeft w:val="0"/>
                          <w:marRight w:val="0"/>
                          <w:marTop w:val="0"/>
                          <w:marBottom w:val="0"/>
                          <w:divBdr>
                            <w:top w:val="none" w:sz="0" w:space="0" w:color="auto"/>
                            <w:left w:val="none" w:sz="0" w:space="0" w:color="auto"/>
                            <w:bottom w:val="none" w:sz="0" w:space="0" w:color="auto"/>
                            <w:right w:val="none" w:sz="0" w:space="0" w:color="auto"/>
                          </w:divBdr>
                          <w:divsChild>
                            <w:div w:id="1229415128">
                              <w:marLeft w:val="0"/>
                              <w:marRight w:val="0"/>
                              <w:marTop w:val="0"/>
                              <w:marBottom w:val="0"/>
                              <w:divBdr>
                                <w:top w:val="none" w:sz="0" w:space="0" w:color="auto"/>
                                <w:left w:val="none" w:sz="0" w:space="0" w:color="auto"/>
                                <w:bottom w:val="none" w:sz="0" w:space="0" w:color="auto"/>
                                <w:right w:val="none" w:sz="0" w:space="0" w:color="auto"/>
                              </w:divBdr>
                              <w:divsChild>
                                <w:div w:id="2100708839">
                                  <w:marLeft w:val="0"/>
                                  <w:marRight w:val="0"/>
                                  <w:marTop w:val="0"/>
                                  <w:marBottom w:val="0"/>
                                  <w:divBdr>
                                    <w:top w:val="none" w:sz="0" w:space="0" w:color="auto"/>
                                    <w:left w:val="none" w:sz="0" w:space="0" w:color="auto"/>
                                    <w:bottom w:val="none" w:sz="0" w:space="0" w:color="auto"/>
                                    <w:right w:val="none" w:sz="0" w:space="0" w:color="auto"/>
                                  </w:divBdr>
                                  <w:divsChild>
                                    <w:div w:id="1839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5585">
                      <w:marLeft w:val="0"/>
                      <w:marRight w:val="0"/>
                      <w:marTop w:val="0"/>
                      <w:marBottom w:val="0"/>
                      <w:divBdr>
                        <w:top w:val="none" w:sz="0" w:space="0" w:color="auto"/>
                        <w:left w:val="none" w:sz="0" w:space="0" w:color="auto"/>
                        <w:bottom w:val="none" w:sz="0" w:space="0" w:color="auto"/>
                        <w:right w:val="none" w:sz="0" w:space="0" w:color="auto"/>
                      </w:divBdr>
                      <w:divsChild>
                        <w:div w:id="10989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21588">
      <w:bodyDiv w:val="1"/>
      <w:marLeft w:val="0"/>
      <w:marRight w:val="0"/>
      <w:marTop w:val="0"/>
      <w:marBottom w:val="0"/>
      <w:divBdr>
        <w:top w:val="none" w:sz="0" w:space="0" w:color="auto"/>
        <w:left w:val="none" w:sz="0" w:space="0" w:color="auto"/>
        <w:bottom w:val="none" w:sz="0" w:space="0" w:color="auto"/>
        <w:right w:val="none" w:sz="0" w:space="0" w:color="auto"/>
      </w:divBdr>
    </w:div>
    <w:div w:id="1834953547">
      <w:bodyDiv w:val="1"/>
      <w:marLeft w:val="0"/>
      <w:marRight w:val="0"/>
      <w:marTop w:val="0"/>
      <w:marBottom w:val="0"/>
      <w:divBdr>
        <w:top w:val="none" w:sz="0" w:space="0" w:color="auto"/>
        <w:left w:val="none" w:sz="0" w:space="0" w:color="auto"/>
        <w:bottom w:val="none" w:sz="0" w:space="0" w:color="auto"/>
        <w:right w:val="none" w:sz="0" w:space="0" w:color="auto"/>
      </w:divBdr>
    </w:div>
    <w:div w:id="1836414919">
      <w:bodyDiv w:val="1"/>
      <w:marLeft w:val="0"/>
      <w:marRight w:val="0"/>
      <w:marTop w:val="0"/>
      <w:marBottom w:val="0"/>
      <w:divBdr>
        <w:top w:val="none" w:sz="0" w:space="0" w:color="auto"/>
        <w:left w:val="none" w:sz="0" w:space="0" w:color="auto"/>
        <w:bottom w:val="none" w:sz="0" w:space="0" w:color="auto"/>
        <w:right w:val="none" w:sz="0" w:space="0" w:color="auto"/>
      </w:divBdr>
    </w:div>
    <w:div w:id="1886941714">
      <w:bodyDiv w:val="1"/>
      <w:marLeft w:val="0"/>
      <w:marRight w:val="0"/>
      <w:marTop w:val="0"/>
      <w:marBottom w:val="0"/>
      <w:divBdr>
        <w:top w:val="none" w:sz="0" w:space="0" w:color="auto"/>
        <w:left w:val="none" w:sz="0" w:space="0" w:color="auto"/>
        <w:bottom w:val="none" w:sz="0" w:space="0" w:color="auto"/>
        <w:right w:val="none" w:sz="0" w:space="0" w:color="auto"/>
      </w:divBdr>
    </w:div>
    <w:div w:id="1907255484">
      <w:bodyDiv w:val="1"/>
      <w:marLeft w:val="0"/>
      <w:marRight w:val="0"/>
      <w:marTop w:val="0"/>
      <w:marBottom w:val="0"/>
      <w:divBdr>
        <w:top w:val="none" w:sz="0" w:space="0" w:color="auto"/>
        <w:left w:val="none" w:sz="0" w:space="0" w:color="auto"/>
        <w:bottom w:val="none" w:sz="0" w:space="0" w:color="auto"/>
        <w:right w:val="none" w:sz="0" w:space="0" w:color="auto"/>
      </w:divBdr>
      <w:divsChild>
        <w:div w:id="2106073343">
          <w:marLeft w:val="0"/>
          <w:marRight w:val="0"/>
          <w:marTop w:val="0"/>
          <w:marBottom w:val="0"/>
          <w:divBdr>
            <w:top w:val="none" w:sz="0" w:space="0" w:color="auto"/>
            <w:left w:val="none" w:sz="0" w:space="0" w:color="auto"/>
            <w:bottom w:val="none" w:sz="0" w:space="0" w:color="auto"/>
            <w:right w:val="none" w:sz="0" w:space="0" w:color="auto"/>
          </w:divBdr>
          <w:divsChild>
            <w:div w:id="355083396">
              <w:marLeft w:val="0"/>
              <w:marRight w:val="0"/>
              <w:marTop w:val="0"/>
              <w:marBottom w:val="0"/>
              <w:divBdr>
                <w:top w:val="none" w:sz="0" w:space="0" w:color="auto"/>
                <w:left w:val="none" w:sz="0" w:space="0" w:color="auto"/>
                <w:bottom w:val="none" w:sz="0" w:space="0" w:color="auto"/>
                <w:right w:val="none" w:sz="0" w:space="0" w:color="auto"/>
              </w:divBdr>
              <w:divsChild>
                <w:div w:id="666909497">
                  <w:marLeft w:val="0"/>
                  <w:marRight w:val="0"/>
                  <w:marTop w:val="0"/>
                  <w:marBottom w:val="0"/>
                  <w:divBdr>
                    <w:top w:val="none" w:sz="0" w:space="0" w:color="auto"/>
                    <w:left w:val="none" w:sz="0" w:space="0" w:color="auto"/>
                    <w:bottom w:val="none" w:sz="0" w:space="0" w:color="auto"/>
                    <w:right w:val="none" w:sz="0" w:space="0" w:color="auto"/>
                  </w:divBdr>
                  <w:divsChild>
                    <w:div w:id="1691373604">
                      <w:marLeft w:val="0"/>
                      <w:marRight w:val="0"/>
                      <w:marTop w:val="0"/>
                      <w:marBottom w:val="0"/>
                      <w:divBdr>
                        <w:top w:val="none" w:sz="0" w:space="0" w:color="auto"/>
                        <w:left w:val="none" w:sz="0" w:space="0" w:color="auto"/>
                        <w:bottom w:val="none" w:sz="0" w:space="0" w:color="auto"/>
                        <w:right w:val="none" w:sz="0" w:space="0" w:color="auto"/>
                      </w:divBdr>
                      <w:divsChild>
                        <w:div w:id="1131509711">
                          <w:marLeft w:val="0"/>
                          <w:marRight w:val="0"/>
                          <w:marTop w:val="0"/>
                          <w:marBottom w:val="0"/>
                          <w:divBdr>
                            <w:top w:val="none" w:sz="0" w:space="0" w:color="auto"/>
                            <w:left w:val="none" w:sz="0" w:space="0" w:color="auto"/>
                            <w:bottom w:val="none" w:sz="0" w:space="0" w:color="auto"/>
                            <w:right w:val="none" w:sz="0" w:space="0" w:color="auto"/>
                          </w:divBdr>
                          <w:divsChild>
                            <w:div w:id="1001541276">
                              <w:marLeft w:val="0"/>
                              <w:marRight w:val="0"/>
                              <w:marTop w:val="0"/>
                              <w:marBottom w:val="0"/>
                              <w:divBdr>
                                <w:top w:val="none" w:sz="0" w:space="0" w:color="auto"/>
                                <w:left w:val="none" w:sz="0" w:space="0" w:color="auto"/>
                                <w:bottom w:val="none" w:sz="0" w:space="0" w:color="auto"/>
                                <w:right w:val="none" w:sz="0" w:space="0" w:color="auto"/>
                              </w:divBdr>
                              <w:divsChild>
                                <w:div w:id="959454462">
                                  <w:marLeft w:val="0"/>
                                  <w:marRight w:val="0"/>
                                  <w:marTop w:val="0"/>
                                  <w:marBottom w:val="0"/>
                                  <w:divBdr>
                                    <w:top w:val="none" w:sz="0" w:space="0" w:color="auto"/>
                                    <w:left w:val="none" w:sz="0" w:space="0" w:color="auto"/>
                                    <w:bottom w:val="none" w:sz="0" w:space="0" w:color="auto"/>
                                    <w:right w:val="none" w:sz="0" w:space="0" w:color="auto"/>
                                  </w:divBdr>
                                  <w:divsChild>
                                    <w:div w:id="1526405048">
                                      <w:marLeft w:val="0"/>
                                      <w:marRight w:val="0"/>
                                      <w:marTop w:val="0"/>
                                      <w:marBottom w:val="0"/>
                                      <w:divBdr>
                                        <w:top w:val="none" w:sz="0" w:space="0" w:color="auto"/>
                                        <w:left w:val="none" w:sz="0" w:space="0" w:color="auto"/>
                                        <w:bottom w:val="none" w:sz="0" w:space="0" w:color="auto"/>
                                        <w:right w:val="none" w:sz="0" w:space="0" w:color="auto"/>
                                      </w:divBdr>
                                      <w:divsChild>
                                        <w:div w:id="1807772762">
                                          <w:marLeft w:val="0"/>
                                          <w:marRight w:val="0"/>
                                          <w:marTop w:val="0"/>
                                          <w:marBottom w:val="0"/>
                                          <w:divBdr>
                                            <w:top w:val="none" w:sz="0" w:space="0" w:color="auto"/>
                                            <w:left w:val="none" w:sz="0" w:space="0" w:color="auto"/>
                                            <w:bottom w:val="none" w:sz="0" w:space="0" w:color="auto"/>
                                            <w:right w:val="none" w:sz="0" w:space="0" w:color="auto"/>
                                          </w:divBdr>
                                          <w:divsChild>
                                            <w:div w:id="943197224">
                                              <w:marLeft w:val="0"/>
                                              <w:marRight w:val="0"/>
                                              <w:marTop w:val="0"/>
                                              <w:marBottom w:val="0"/>
                                              <w:divBdr>
                                                <w:top w:val="none" w:sz="0" w:space="0" w:color="auto"/>
                                                <w:left w:val="none" w:sz="0" w:space="0" w:color="auto"/>
                                                <w:bottom w:val="none" w:sz="0" w:space="0" w:color="auto"/>
                                                <w:right w:val="none" w:sz="0" w:space="0" w:color="auto"/>
                                              </w:divBdr>
                                              <w:divsChild>
                                                <w:div w:id="1535465369">
                                                  <w:marLeft w:val="0"/>
                                                  <w:marRight w:val="0"/>
                                                  <w:marTop w:val="0"/>
                                                  <w:marBottom w:val="0"/>
                                                  <w:divBdr>
                                                    <w:top w:val="none" w:sz="0" w:space="0" w:color="auto"/>
                                                    <w:left w:val="none" w:sz="0" w:space="0" w:color="auto"/>
                                                    <w:bottom w:val="none" w:sz="0" w:space="0" w:color="auto"/>
                                                    <w:right w:val="none" w:sz="0" w:space="0" w:color="auto"/>
                                                  </w:divBdr>
                                                  <w:divsChild>
                                                    <w:div w:id="586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3036">
                                      <w:marLeft w:val="0"/>
                                      <w:marRight w:val="0"/>
                                      <w:marTop w:val="0"/>
                                      <w:marBottom w:val="0"/>
                                      <w:divBdr>
                                        <w:top w:val="none" w:sz="0" w:space="0" w:color="auto"/>
                                        <w:left w:val="none" w:sz="0" w:space="0" w:color="auto"/>
                                        <w:bottom w:val="none" w:sz="0" w:space="0" w:color="auto"/>
                                        <w:right w:val="none" w:sz="0" w:space="0" w:color="auto"/>
                                      </w:divBdr>
                                      <w:divsChild>
                                        <w:div w:id="164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891">
                          <w:marLeft w:val="0"/>
                          <w:marRight w:val="0"/>
                          <w:marTop w:val="0"/>
                          <w:marBottom w:val="0"/>
                          <w:divBdr>
                            <w:top w:val="none" w:sz="0" w:space="0" w:color="auto"/>
                            <w:left w:val="none" w:sz="0" w:space="0" w:color="auto"/>
                            <w:bottom w:val="none" w:sz="0" w:space="0" w:color="auto"/>
                            <w:right w:val="none" w:sz="0" w:space="0" w:color="auto"/>
                          </w:divBdr>
                          <w:divsChild>
                            <w:div w:id="538510644">
                              <w:marLeft w:val="0"/>
                              <w:marRight w:val="0"/>
                              <w:marTop w:val="0"/>
                              <w:marBottom w:val="0"/>
                              <w:divBdr>
                                <w:top w:val="none" w:sz="0" w:space="0" w:color="auto"/>
                                <w:left w:val="none" w:sz="0" w:space="0" w:color="auto"/>
                                <w:bottom w:val="none" w:sz="0" w:space="0" w:color="auto"/>
                                <w:right w:val="none" w:sz="0" w:space="0" w:color="auto"/>
                              </w:divBdr>
                              <w:divsChild>
                                <w:div w:id="1834370300">
                                  <w:marLeft w:val="0"/>
                                  <w:marRight w:val="0"/>
                                  <w:marTop w:val="0"/>
                                  <w:marBottom w:val="0"/>
                                  <w:divBdr>
                                    <w:top w:val="none" w:sz="0" w:space="0" w:color="auto"/>
                                    <w:left w:val="none" w:sz="0" w:space="0" w:color="auto"/>
                                    <w:bottom w:val="none" w:sz="0" w:space="0" w:color="auto"/>
                                    <w:right w:val="none" w:sz="0" w:space="0" w:color="auto"/>
                                  </w:divBdr>
                                  <w:divsChild>
                                    <w:div w:id="1264531516">
                                      <w:marLeft w:val="0"/>
                                      <w:marRight w:val="0"/>
                                      <w:marTop w:val="0"/>
                                      <w:marBottom w:val="0"/>
                                      <w:divBdr>
                                        <w:top w:val="none" w:sz="0" w:space="0" w:color="auto"/>
                                        <w:left w:val="none" w:sz="0" w:space="0" w:color="auto"/>
                                        <w:bottom w:val="none" w:sz="0" w:space="0" w:color="auto"/>
                                        <w:right w:val="none" w:sz="0" w:space="0" w:color="auto"/>
                                      </w:divBdr>
                                      <w:divsChild>
                                        <w:div w:id="1110590798">
                                          <w:marLeft w:val="0"/>
                                          <w:marRight w:val="0"/>
                                          <w:marTop w:val="0"/>
                                          <w:marBottom w:val="0"/>
                                          <w:divBdr>
                                            <w:top w:val="none" w:sz="0" w:space="0" w:color="auto"/>
                                            <w:left w:val="none" w:sz="0" w:space="0" w:color="auto"/>
                                            <w:bottom w:val="none" w:sz="0" w:space="0" w:color="auto"/>
                                            <w:right w:val="none" w:sz="0" w:space="0" w:color="auto"/>
                                          </w:divBdr>
                                          <w:divsChild>
                                            <w:div w:id="26681988">
                                              <w:marLeft w:val="0"/>
                                              <w:marRight w:val="0"/>
                                              <w:marTop w:val="0"/>
                                              <w:marBottom w:val="0"/>
                                              <w:divBdr>
                                                <w:top w:val="none" w:sz="0" w:space="0" w:color="auto"/>
                                                <w:left w:val="none" w:sz="0" w:space="0" w:color="auto"/>
                                                <w:bottom w:val="none" w:sz="0" w:space="0" w:color="auto"/>
                                                <w:right w:val="none" w:sz="0" w:space="0" w:color="auto"/>
                                              </w:divBdr>
                                              <w:divsChild>
                                                <w:div w:id="985816991">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1984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5065">
                          <w:marLeft w:val="0"/>
                          <w:marRight w:val="0"/>
                          <w:marTop w:val="0"/>
                          <w:marBottom w:val="0"/>
                          <w:divBdr>
                            <w:top w:val="none" w:sz="0" w:space="0" w:color="auto"/>
                            <w:left w:val="none" w:sz="0" w:space="0" w:color="auto"/>
                            <w:bottom w:val="none" w:sz="0" w:space="0" w:color="auto"/>
                            <w:right w:val="none" w:sz="0" w:space="0" w:color="auto"/>
                          </w:divBdr>
                          <w:divsChild>
                            <w:div w:id="1062603077">
                              <w:marLeft w:val="0"/>
                              <w:marRight w:val="0"/>
                              <w:marTop w:val="0"/>
                              <w:marBottom w:val="0"/>
                              <w:divBdr>
                                <w:top w:val="none" w:sz="0" w:space="0" w:color="auto"/>
                                <w:left w:val="none" w:sz="0" w:space="0" w:color="auto"/>
                                <w:bottom w:val="none" w:sz="0" w:space="0" w:color="auto"/>
                                <w:right w:val="none" w:sz="0" w:space="0" w:color="auto"/>
                              </w:divBdr>
                              <w:divsChild>
                                <w:div w:id="849177696">
                                  <w:marLeft w:val="0"/>
                                  <w:marRight w:val="0"/>
                                  <w:marTop w:val="0"/>
                                  <w:marBottom w:val="0"/>
                                  <w:divBdr>
                                    <w:top w:val="none" w:sz="0" w:space="0" w:color="auto"/>
                                    <w:left w:val="none" w:sz="0" w:space="0" w:color="auto"/>
                                    <w:bottom w:val="none" w:sz="0" w:space="0" w:color="auto"/>
                                    <w:right w:val="none" w:sz="0" w:space="0" w:color="auto"/>
                                  </w:divBdr>
                                  <w:divsChild>
                                    <w:div w:id="1818456820">
                                      <w:marLeft w:val="0"/>
                                      <w:marRight w:val="0"/>
                                      <w:marTop w:val="0"/>
                                      <w:marBottom w:val="0"/>
                                      <w:divBdr>
                                        <w:top w:val="none" w:sz="0" w:space="0" w:color="auto"/>
                                        <w:left w:val="none" w:sz="0" w:space="0" w:color="auto"/>
                                        <w:bottom w:val="none" w:sz="0" w:space="0" w:color="auto"/>
                                        <w:right w:val="none" w:sz="0" w:space="0" w:color="auto"/>
                                      </w:divBdr>
                                      <w:divsChild>
                                        <w:div w:id="343173444">
                                          <w:marLeft w:val="0"/>
                                          <w:marRight w:val="0"/>
                                          <w:marTop w:val="0"/>
                                          <w:marBottom w:val="0"/>
                                          <w:divBdr>
                                            <w:top w:val="none" w:sz="0" w:space="0" w:color="auto"/>
                                            <w:left w:val="none" w:sz="0" w:space="0" w:color="auto"/>
                                            <w:bottom w:val="none" w:sz="0" w:space="0" w:color="auto"/>
                                            <w:right w:val="none" w:sz="0" w:space="0" w:color="auto"/>
                                          </w:divBdr>
                                          <w:divsChild>
                                            <w:div w:id="1075863059">
                                              <w:marLeft w:val="0"/>
                                              <w:marRight w:val="0"/>
                                              <w:marTop w:val="0"/>
                                              <w:marBottom w:val="0"/>
                                              <w:divBdr>
                                                <w:top w:val="none" w:sz="0" w:space="0" w:color="auto"/>
                                                <w:left w:val="none" w:sz="0" w:space="0" w:color="auto"/>
                                                <w:bottom w:val="none" w:sz="0" w:space="0" w:color="auto"/>
                                                <w:right w:val="none" w:sz="0" w:space="0" w:color="auto"/>
                                              </w:divBdr>
                                              <w:divsChild>
                                                <w:div w:id="480538950">
                                                  <w:marLeft w:val="0"/>
                                                  <w:marRight w:val="0"/>
                                                  <w:marTop w:val="0"/>
                                                  <w:marBottom w:val="0"/>
                                                  <w:divBdr>
                                                    <w:top w:val="none" w:sz="0" w:space="0" w:color="auto"/>
                                                    <w:left w:val="none" w:sz="0" w:space="0" w:color="auto"/>
                                                    <w:bottom w:val="none" w:sz="0" w:space="0" w:color="auto"/>
                                                    <w:right w:val="none" w:sz="0" w:space="0" w:color="auto"/>
                                                  </w:divBdr>
                                                  <w:divsChild>
                                                    <w:div w:id="416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11762">
          <w:marLeft w:val="0"/>
          <w:marRight w:val="0"/>
          <w:marTop w:val="0"/>
          <w:marBottom w:val="0"/>
          <w:divBdr>
            <w:top w:val="none" w:sz="0" w:space="0" w:color="auto"/>
            <w:left w:val="none" w:sz="0" w:space="0" w:color="auto"/>
            <w:bottom w:val="none" w:sz="0" w:space="0" w:color="auto"/>
            <w:right w:val="none" w:sz="0" w:space="0" w:color="auto"/>
          </w:divBdr>
          <w:divsChild>
            <w:div w:id="1638146838">
              <w:marLeft w:val="0"/>
              <w:marRight w:val="0"/>
              <w:marTop w:val="0"/>
              <w:marBottom w:val="0"/>
              <w:divBdr>
                <w:top w:val="none" w:sz="0" w:space="0" w:color="auto"/>
                <w:left w:val="none" w:sz="0" w:space="0" w:color="auto"/>
                <w:bottom w:val="none" w:sz="0" w:space="0" w:color="auto"/>
                <w:right w:val="none" w:sz="0" w:space="0" w:color="auto"/>
              </w:divBdr>
              <w:divsChild>
                <w:div w:id="1186333458">
                  <w:marLeft w:val="0"/>
                  <w:marRight w:val="0"/>
                  <w:marTop w:val="0"/>
                  <w:marBottom w:val="0"/>
                  <w:divBdr>
                    <w:top w:val="none" w:sz="0" w:space="0" w:color="auto"/>
                    <w:left w:val="none" w:sz="0" w:space="0" w:color="auto"/>
                    <w:bottom w:val="none" w:sz="0" w:space="0" w:color="auto"/>
                    <w:right w:val="none" w:sz="0" w:space="0" w:color="auto"/>
                  </w:divBdr>
                  <w:divsChild>
                    <w:div w:id="1716155439">
                      <w:marLeft w:val="0"/>
                      <w:marRight w:val="0"/>
                      <w:marTop w:val="0"/>
                      <w:marBottom w:val="0"/>
                      <w:divBdr>
                        <w:top w:val="none" w:sz="0" w:space="0" w:color="auto"/>
                        <w:left w:val="none" w:sz="0" w:space="0" w:color="auto"/>
                        <w:bottom w:val="none" w:sz="0" w:space="0" w:color="auto"/>
                        <w:right w:val="none" w:sz="0" w:space="0" w:color="auto"/>
                      </w:divBdr>
                      <w:divsChild>
                        <w:div w:id="750204457">
                          <w:marLeft w:val="0"/>
                          <w:marRight w:val="0"/>
                          <w:marTop w:val="0"/>
                          <w:marBottom w:val="0"/>
                          <w:divBdr>
                            <w:top w:val="none" w:sz="0" w:space="0" w:color="auto"/>
                            <w:left w:val="none" w:sz="0" w:space="0" w:color="auto"/>
                            <w:bottom w:val="none" w:sz="0" w:space="0" w:color="auto"/>
                            <w:right w:val="none" w:sz="0" w:space="0" w:color="auto"/>
                          </w:divBdr>
                          <w:divsChild>
                            <w:div w:id="674068326">
                              <w:marLeft w:val="0"/>
                              <w:marRight w:val="0"/>
                              <w:marTop w:val="0"/>
                              <w:marBottom w:val="0"/>
                              <w:divBdr>
                                <w:top w:val="none" w:sz="0" w:space="0" w:color="auto"/>
                                <w:left w:val="none" w:sz="0" w:space="0" w:color="auto"/>
                                <w:bottom w:val="none" w:sz="0" w:space="0" w:color="auto"/>
                                <w:right w:val="none" w:sz="0" w:space="0" w:color="auto"/>
                              </w:divBdr>
                              <w:divsChild>
                                <w:div w:id="1540122799">
                                  <w:marLeft w:val="0"/>
                                  <w:marRight w:val="0"/>
                                  <w:marTop w:val="0"/>
                                  <w:marBottom w:val="0"/>
                                  <w:divBdr>
                                    <w:top w:val="none" w:sz="0" w:space="0" w:color="auto"/>
                                    <w:left w:val="none" w:sz="0" w:space="0" w:color="auto"/>
                                    <w:bottom w:val="none" w:sz="0" w:space="0" w:color="auto"/>
                                    <w:right w:val="none" w:sz="0" w:space="0" w:color="auto"/>
                                  </w:divBdr>
                                  <w:divsChild>
                                    <w:div w:id="1591038037">
                                      <w:marLeft w:val="0"/>
                                      <w:marRight w:val="0"/>
                                      <w:marTop w:val="0"/>
                                      <w:marBottom w:val="0"/>
                                      <w:divBdr>
                                        <w:top w:val="none" w:sz="0" w:space="0" w:color="auto"/>
                                        <w:left w:val="none" w:sz="0" w:space="0" w:color="auto"/>
                                        <w:bottom w:val="none" w:sz="0" w:space="0" w:color="auto"/>
                                        <w:right w:val="none" w:sz="0" w:space="0" w:color="auto"/>
                                      </w:divBdr>
                                      <w:divsChild>
                                        <w:div w:id="1698890751">
                                          <w:marLeft w:val="0"/>
                                          <w:marRight w:val="0"/>
                                          <w:marTop w:val="0"/>
                                          <w:marBottom w:val="0"/>
                                          <w:divBdr>
                                            <w:top w:val="none" w:sz="0" w:space="0" w:color="auto"/>
                                            <w:left w:val="none" w:sz="0" w:space="0" w:color="auto"/>
                                            <w:bottom w:val="none" w:sz="0" w:space="0" w:color="auto"/>
                                            <w:right w:val="none" w:sz="0" w:space="0" w:color="auto"/>
                                          </w:divBdr>
                                          <w:divsChild>
                                            <w:div w:id="1737511117">
                                              <w:marLeft w:val="0"/>
                                              <w:marRight w:val="0"/>
                                              <w:marTop w:val="0"/>
                                              <w:marBottom w:val="0"/>
                                              <w:divBdr>
                                                <w:top w:val="none" w:sz="0" w:space="0" w:color="auto"/>
                                                <w:left w:val="none" w:sz="0" w:space="0" w:color="auto"/>
                                                <w:bottom w:val="none" w:sz="0" w:space="0" w:color="auto"/>
                                                <w:right w:val="none" w:sz="0" w:space="0" w:color="auto"/>
                                              </w:divBdr>
                                              <w:divsChild>
                                                <w:div w:id="18564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960257">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2">
          <w:marLeft w:val="0"/>
          <w:marRight w:val="0"/>
          <w:marTop w:val="0"/>
          <w:marBottom w:val="0"/>
          <w:divBdr>
            <w:top w:val="none" w:sz="0" w:space="0" w:color="auto"/>
            <w:left w:val="none" w:sz="0" w:space="0" w:color="auto"/>
            <w:bottom w:val="none" w:sz="0" w:space="0" w:color="auto"/>
            <w:right w:val="none" w:sz="0" w:space="0" w:color="auto"/>
          </w:divBdr>
          <w:divsChild>
            <w:div w:id="1842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764">
      <w:bodyDiv w:val="1"/>
      <w:marLeft w:val="0"/>
      <w:marRight w:val="0"/>
      <w:marTop w:val="0"/>
      <w:marBottom w:val="0"/>
      <w:divBdr>
        <w:top w:val="none" w:sz="0" w:space="0" w:color="auto"/>
        <w:left w:val="none" w:sz="0" w:space="0" w:color="auto"/>
        <w:bottom w:val="none" w:sz="0" w:space="0" w:color="auto"/>
        <w:right w:val="none" w:sz="0" w:space="0" w:color="auto"/>
      </w:divBdr>
      <w:divsChild>
        <w:div w:id="1911454918">
          <w:marLeft w:val="0"/>
          <w:marRight w:val="0"/>
          <w:marTop w:val="0"/>
          <w:marBottom w:val="0"/>
          <w:divBdr>
            <w:top w:val="none" w:sz="0" w:space="0" w:color="auto"/>
            <w:left w:val="none" w:sz="0" w:space="0" w:color="auto"/>
            <w:bottom w:val="none" w:sz="0" w:space="0" w:color="auto"/>
            <w:right w:val="none" w:sz="0" w:space="0" w:color="auto"/>
          </w:divBdr>
          <w:divsChild>
            <w:div w:id="1119683220">
              <w:marLeft w:val="0"/>
              <w:marRight w:val="0"/>
              <w:marTop w:val="0"/>
              <w:marBottom w:val="0"/>
              <w:divBdr>
                <w:top w:val="none" w:sz="0" w:space="0" w:color="auto"/>
                <w:left w:val="none" w:sz="0" w:space="0" w:color="auto"/>
                <w:bottom w:val="none" w:sz="0" w:space="0" w:color="auto"/>
                <w:right w:val="none" w:sz="0" w:space="0" w:color="auto"/>
              </w:divBdr>
              <w:divsChild>
                <w:div w:id="2124230831">
                  <w:marLeft w:val="0"/>
                  <w:marRight w:val="0"/>
                  <w:marTop w:val="0"/>
                  <w:marBottom w:val="0"/>
                  <w:divBdr>
                    <w:top w:val="none" w:sz="0" w:space="0" w:color="auto"/>
                    <w:left w:val="none" w:sz="0" w:space="0" w:color="auto"/>
                    <w:bottom w:val="none" w:sz="0" w:space="0" w:color="auto"/>
                    <w:right w:val="none" w:sz="0" w:space="0" w:color="auto"/>
                  </w:divBdr>
                  <w:divsChild>
                    <w:div w:id="197355914">
                      <w:marLeft w:val="0"/>
                      <w:marRight w:val="0"/>
                      <w:marTop w:val="0"/>
                      <w:marBottom w:val="0"/>
                      <w:divBdr>
                        <w:top w:val="none" w:sz="0" w:space="0" w:color="auto"/>
                        <w:left w:val="none" w:sz="0" w:space="0" w:color="auto"/>
                        <w:bottom w:val="none" w:sz="0" w:space="0" w:color="auto"/>
                        <w:right w:val="none" w:sz="0" w:space="0" w:color="auto"/>
                      </w:divBdr>
                      <w:divsChild>
                        <w:div w:id="157549058">
                          <w:marLeft w:val="0"/>
                          <w:marRight w:val="0"/>
                          <w:marTop w:val="0"/>
                          <w:marBottom w:val="0"/>
                          <w:divBdr>
                            <w:top w:val="none" w:sz="0" w:space="0" w:color="auto"/>
                            <w:left w:val="none" w:sz="0" w:space="0" w:color="auto"/>
                            <w:bottom w:val="none" w:sz="0" w:space="0" w:color="auto"/>
                            <w:right w:val="none" w:sz="0" w:space="0" w:color="auto"/>
                          </w:divBdr>
                          <w:divsChild>
                            <w:div w:id="1386106459">
                              <w:marLeft w:val="0"/>
                              <w:marRight w:val="0"/>
                              <w:marTop w:val="0"/>
                              <w:marBottom w:val="0"/>
                              <w:divBdr>
                                <w:top w:val="none" w:sz="0" w:space="0" w:color="auto"/>
                                <w:left w:val="none" w:sz="0" w:space="0" w:color="auto"/>
                                <w:bottom w:val="none" w:sz="0" w:space="0" w:color="auto"/>
                                <w:right w:val="none" w:sz="0" w:space="0" w:color="auto"/>
                              </w:divBdr>
                              <w:divsChild>
                                <w:div w:id="107429117">
                                  <w:marLeft w:val="0"/>
                                  <w:marRight w:val="0"/>
                                  <w:marTop w:val="0"/>
                                  <w:marBottom w:val="0"/>
                                  <w:divBdr>
                                    <w:top w:val="none" w:sz="0" w:space="0" w:color="auto"/>
                                    <w:left w:val="none" w:sz="0" w:space="0" w:color="auto"/>
                                    <w:bottom w:val="none" w:sz="0" w:space="0" w:color="auto"/>
                                    <w:right w:val="none" w:sz="0" w:space="0" w:color="auto"/>
                                  </w:divBdr>
                                  <w:divsChild>
                                    <w:div w:id="1006244574">
                                      <w:marLeft w:val="0"/>
                                      <w:marRight w:val="0"/>
                                      <w:marTop w:val="0"/>
                                      <w:marBottom w:val="0"/>
                                      <w:divBdr>
                                        <w:top w:val="none" w:sz="0" w:space="0" w:color="auto"/>
                                        <w:left w:val="none" w:sz="0" w:space="0" w:color="auto"/>
                                        <w:bottom w:val="none" w:sz="0" w:space="0" w:color="auto"/>
                                        <w:right w:val="none" w:sz="0" w:space="0" w:color="auto"/>
                                      </w:divBdr>
                                      <w:divsChild>
                                        <w:div w:id="1345588830">
                                          <w:marLeft w:val="0"/>
                                          <w:marRight w:val="0"/>
                                          <w:marTop w:val="0"/>
                                          <w:marBottom w:val="0"/>
                                          <w:divBdr>
                                            <w:top w:val="none" w:sz="0" w:space="0" w:color="auto"/>
                                            <w:left w:val="none" w:sz="0" w:space="0" w:color="auto"/>
                                            <w:bottom w:val="none" w:sz="0" w:space="0" w:color="auto"/>
                                            <w:right w:val="none" w:sz="0" w:space="0" w:color="auto"/>
                                          </w:divBdr>
                                          <w:divsChild>
                                            <w:div w:id="861480985">
                                              <w:marLeft w:val="0"/>
                                              <w:marRight w:val="0"/>
                                              <w:marTop w:val="0"/>
                                              <w:marBottom w:val="0"/>
                                              <w:divBdr>
                                                <w:top w:val="none" w:sz="0" w:space="0" w:color="auto"/>
                                                <w:left w:val="none" w:sz="0" w:space="0" w:color="auto"/>
                                                <w:bottom w:val="none" w:sz="0" w:space="0" w:color="auto"/>
                                                <w:right w:val="none" w:sz="0" w:space="0" w:color="auto"/>
                                              </w:divBdr>
                                              <w:divsChild>
                                                <w:div w:id="284503121">
                                                  <w:marLeft w:val="0"/>
                                                  <w:marRight w:val="0"/>
                                                  <w:marTop w:val="0"/>
                                                  <w:marBottom w:val="0"/>
                                                  <w:divBdr>
                                                    <w:top w:val="none" w:sz="0" w:space="0" w:color="auto"/>
                                                    <w:left w:val="none" w:sz="0" w:space="0" w:color="auto"/>
                                                    <w:bottom w:val="none" w:sz="0" w:space="0" w:color="auto"/>
                                                    <w:right w:val="none" w:sz="0" w:space="0" w:color="auto"/>
                                                  </w:divBdr>
                                                  <w:divsChild>
                                                    <w:div w:id="16379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678">
                                      <w:marLeft w:val="0"/>
                                      <w:marRight w:val="0"/>
                                      <w:marTop w:val="0"/>
                                      <w:marBottom w:val="0"/>
                                      <w:divBdr>
                                        <w:top w:val="none" w:sz="0" w:space="0" w:color="auto"/>
                                        <w:left w:val="none" w:sz="0" w:space="0" w:color="auto"/>
                                        <w:bottom w:val="none" w:sz="0" w:space="0" w:color="auto"/>
                                        <w:right w:val="none" w:sz="0" w:space="0" w:color="auto"/>
                                      </w:divBdr>
                                      <w:divsChild>
                                        <w:div w:id="12666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1100">
          <w:marLeft w:val="0"/>
          <w:marRight w:val="0"/>
          <w:marTop w:val="0"/>
          <w:marBottom w:val="0"/>
          <w:divBdr>
            <w:top w:val="none" w:sz="0" w:space="0" w:color="auto"/>
            <w:left w:val="none" w:sz="0" w:space="0" w:color="auto"/>
            <w:bottom w:val="none" w:sz="0" w:space="0" w:color="auto"/>
            <w:right w:val="none" w:sz="0" w:space="0" w:color="auto"/>
          </w:divBdr>
          <w:divsChild>
            <w:div w:id="199704265">
              <w:marLeft w:val="0"/>
              <w:marRight w:val="0"/>
              <w:marTop w:val="0"/>
              <w:marBottom w:val="0"/>
              <w:divBdr>
                <w:top w:val="none" w:sz="0" w:space="0" w:color="auto"/>
                <w:left w:val="none" w:sz="0" w:space="0" w:color="auto"/>
                <w:bottom w:val="none" w:sz="0" w:space="0" w:color="auto"/>
                <w:right w:val="none" w:sz="0" w:space="0" w:color="auto"/>
              </w:divBdr>
              <w:divsChild>
                <w:div w:id="465395726">
                  <w:marLeft w:val="0"/>
                  <w:marRight w:val="0"/>
                  <w:marTop w:val="0"/>
                  <w:marBottom w:val="0"/>
                  <w:divBdr>
                    <w:top w:val="none" w:sz="0" w:space="0" w:color="auto"/>
                    <w:left w:val="none" w:sz="0" w:space="0" w:color="auto"/>
                    <w:bottom w:val="none" w:sz="0" w:space="0" w:color="auto"/>
                    <w:right w:val="none" w:sz="0" w:space="0" w:color="auto"/>
                  </w:divBdr>
                  <w:divsChild>
                    <w:div w:id="579295622">
                      <w:marLeft w:val="0"/>
                      <w:marRight w:val="0"/>
                      <w:marTop w:val="0"/>
                      <w:marBottom w:val="0"/>
                      <w:divBdr>
                        <w:top w:val="none" w:sz="0" w:space="0" w:color="auto"/>
                        <w:left w:val="none" w:sz="0" w:space="0" w:color="auto"/>
                        <w:bottom w:val="none" w:sz="0" w:space="0" w:color="auto"/>
                        <w:right w:val="none" w:sz="0" w:space="0" w:color="auto"/>
                      </w:divBdr>
                      <w:divsChild>
                        <w:div w:id="1552687120">
                          <w:marLeft w:val="0"/>
                          <w:marRight w:val="0"/>
                          <w:marTop w:val="0"/>
                          <w:marBottom w:val="0"/>
                          <w:divBdr>
                            <w:top w:val="none" w:sz="0" w:space="0" w:color="auto"/>
                            <w:left w:val="none" w:sz="0" w:space="0" w:color="auto"/>
                            <w:bottom w:val="none" w:sz="0" w:space="0" w:color="auto"/>
                            <w:right w:val="none" w:sz="0" w:space="0" w:color="auto"/>
                          </w:divBdr>
                          <w:divsChild>
                            <w:div w:id="1581476947">
                              <w:marLeft w:val="0"/>
                              <w:marRight w:val="0"/>
                              <w:marTop w:val="0"/>
                              <w:marBottom w:val="0"/>
                              <w:divBdr>
                                <w:top w:val="none" w:sz="0" w:space="0" w:color="auto"/>
                                <w:left w:val="none" w:sz="0" w:space="0" w:color="auto"/>
                                <w:bottom w:val="none" w:sz="0" w:space="0" w:color="auto"/>
                                <w:right w:val="none" w:sz="0" w:space="0" w:color="auto"/>
                              </w:divBdr>
                              <w:divsChild>
                                <w:div w:id="1652755276">
                                  <w:marLeft w:val="0"/>
                                  <w:marRight w:val="0"/>
                                  <w:marTop w:val="0"/>
                                  <w:marBottom w:val="0"/>
                                  <w:divBdr>
                                    <w:top w:val="none" w:sz="0" w:space="0" w:color="auto"/>
                                    <w:left w:val="none" w:sz="0" w:space="0" w:color="auto"/>
                                    <w:bottom w:val="none" w:sz="0" w:space="0" w:color="auto"/>
                                    <w:right w:val="none" w:sz="0" w:space="0" w:color="auto"/>
                                  </w:divBdr>
                                  <w:divsChild>
                                    <w:div w:id="415900013">
                                      <w:marLeft w:val="0"/>
                                      <w:marRight w:val="0"/>
                                      <w:marTop w:val="0"/>
                                      <w:marBottom w:val="0"/>
                                      <w:divBdr>
                                        <w:top w:val="none" w:sz="0" w:space="0" w:color="auto"/>
                                        <w:left w:val="none" w:sz="0" w:space="0" w:color="auto"/>
                                        <w:bottom w:val="none" w:sz="0" w:space="0" w:color="auto"/>
                                        <w:right w:val="none" w:sz="0" w:space="0" w:color="auto"/>
                                      </w:divBdr>
                                      <w:divsChild>
                                        <w:div w:id="1133018268">
                                          <w:marLeft w:val="0"/>
                                          <w:marRight w:val="0"/>
                                          <w:marTop w:val="0"/>
                                          <w:marBottom w:val="0"/>
                                          <w:divBdr>
                                            <w:top w:val="none" w:sz="0" w:space="0" w:color="auto"/>
                                            <w:left w:val="none" w:sz="0" w:space="0" w:color="auto"/>
                                            <w:bottom w:val="none" w:sz="0" w:space="0" w:color="auto"/>
                                            <w:right w:val="none" w:sz="0" w:space="0" w:color="auto"/>
                                          </w:divBdr>
                                          <w:divsChild>
                                            <w:div w:id="2068410070">
                                              <w:marLeft w:val="0"/>
                                              <w:marRight w:val="0"/>
                                              <w:marTop w:val="0"/>
                                              <w:marBottom w:val="0"/>
                                              <w:divBdr>
                                                <w:top w:val="none" w:sz="0" w:space="0" w:color="auto"/>
                                                <w:left w:val="none" w:sz="0" w:space="0" w:color="auto"/>
                                                <w:bottom w:val="none" w:sz="0" w:space="0" w:color="auto"/>
                                                <w:right w:val="none" w:sz="0" w:space="0" w:color="auto"/>
                                              </w:divBdr>
                                              <w:divsChild>
                                                <w:div w:id="16747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968853">
      <w:bodyDiv w:val="1"/>
      <w:marLeft w:val="0"/>
      <w:marRight w:val="0"/>
      <w:marTop w:val="0"/>
      <w:marBottom w:val="0"/>
      <w:divBdr>
        <w:top w:val="none" w:sz="0" w:space="0" w:color="auto"/>
        <w:left w:val="none" w:sz="0" w:space="0" w:color="auto"/>
        <w:bottom w:val="none" w:sz="0" w:space="0" w:color="auto"/>
        <w:right w:val="none" w:sz="0" w:space="0" w:color="auto"/>
      </w:divBdr>
    </w:div>
    <w:div w:id="2115712095">
      <w:bodyDiv w:val="1"/>
      <w:marLeft w:val="0"/>
      <w:marRight w:val="0"/>
      <w:marTop w:val="0"/>
      <w:marBottom w:val="0"/>
      <w:divBdr>
        <w:top w:val="none" w:sz="0" w:space="0" w:color="auto"/>
        <w:left w:val="none" w:sz="0" w:space="0" w:color="auto"/>
        <w:bottom w:val="none" w:sz="0" w:space="0" w:color="auto"/>
        <w:right w:val="none" w:sz="0" w:space="0" w:color="auto"/>
      </w:divBdr>
    </w:div>
    <w:div w:id="2116290028">
      <w:bodyDiv w:val="1"/>
      <w:marLeft w:val="0"/>
      <w:marRight w:val="0"/>
      <w:marTop w:val="0"/>
      <w:marBottom w:val="0"/>
      <w:divBdr>
        <w:top w:val="none" w:sz="0" w:space="0" w:color="auto"/>
        <w:left w:val="none" w:sz="0" w:space="0" w:color="auto"/>
        <w:bottom w:val="none" w:sz="0" w:space="0" w:color="auto"/>
        <w:right w:val="none" w:sz="0" w:space="0" w:color="auto"/>
      </w:divBdr>
    </w:div>
    <w:div w:id="214330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gi-global.com/affiliate/ayler-beniah-ndraha/474278/"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3F40-2579-4597-8238-F0D1B871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12197</Words>
  <Characters>69523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Phương Phạm</cp:lastModifiedBy>
  <cp:revision>2</cp:revision>
  <dcterms:created xsi:type="dcterms:W3CDTF">2025-12-27T11:08:00Z</dcterms:created>
  <dcterms:modified xsi:type="dcterms:W3CDTF">2025-12-27T11:08:00Z</dcterms:modified>
</cp:coreProperties>
</file>